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E3" w:rsidRDefault="007048EB" w:rsidP="00F90D99">
      <w:pPr>
        <w:pStyle w:val="Titolo1"/>
        <w:rPr>
          <w:rFonts w:ascii="Times New Roman" w:hAnsi="Times New Roman"/>
          <w:lang w:eastAsia="en-US"/>
        </w:rPr>
      </w:pPr>
      <w:r>
        <w:t xml:space="preserve">       </w:t>
      </w:r>
    </w:p>
    <w:p w:rsidR="003133E3" w:rsidRDefault="003133E3" w:rsidP="005D6CD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792A02" w:rsidRDefault="00792A02" w:rsidP="00792A02">
      <w: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25"/>
        <w:gridCol w:w="2294"/>
      </w:tblGrid>
      <w:tr w:rsidR="00792A02" w:rsidTr="009C6AF6">
        <w:tc>
          <w:tcPr>
            <w:tcW w:w="2235" w:type="dxa"/>
            <w:vAlign w:val="center"/>
          </w:tcPr>
          <w:p w:rsidR="00792A02" w:rsidRDefault="00792A02" w:rsidP="009C6AF6"/>
        </w:tc>
        <w:tc>
          <w:tcPr>
            <w:tcW w:w="5325" w:type="dxa"/>
            <w:vAlign w:val="center"/>
          </w:tcPr>
          <w:p w:rsidR="00792A02" w:rsidRPr="005733E0" w:rsidRDefault="00792A02" w:rsidP="009C6AF6">
            <w:pPr>
              <w:pStyle w:val="Titolo1"/>
              <w:rPr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792A02" w:rsidRDefault="00792A02" w:rsidP="009C6AF6"/>
        </w:tc>
      </w:tr>
    </w:tbl>
    <w:p w:rsidR="00792A02" w:rsidRDefault="00792A02" w:rsidP="00792A02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</w:pPr>
      <w:r>
        <w:t>Sezione 1 – Descrittiva</w:t>
      </w:r>
    </w:p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numPr>
          <w:ilvl w:val="1"/>
          <w:numId w:val="32"/>
        </w:numPr>
        <w:rPr>
          <w:b/>
          <w:sz w:val="28"/>
        </w:rPr>
      </w:pPr>
      <w:r>
        <w:rPr>
          <w:b/>
          <w:sz w:val="28"/>
        </w:rPr>
        <w:t>Denominazione progetto</w:t>
      </w:r>
    </w:p>
    <w:p w:rsidR="00792A02" w:rsidRDefault="00792A02" w:rsidP="00792A02">
      <w:pPr>
        <w:ind w:left="420"/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792A02" w:rsidTr="009C6AF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rPr>
                <w:i/>
              </w:rPr>
            </w:pPr>
            <w:r>
              <w:rPr>
                <w:i/>
                <w:sz w:val="22"/>
              </w:rPr>
              <w:t>Indicare la denominazione del progetto</w:t>
            </w:r>
          </w:p>
        </w:tc>
      </w:tr>
      <w:tr w:rsidR="00792A02" w:rsidTr="009C6AF6">
        <w:tc>
          <w:tcPr>
            <w:tcW w:w="9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</w:pPr>
          </w:p>
          <w:p w:rsidR="00792A02" w:rsidRPr="006E309A" w:rsidRDefault="00792A02" w:rsidP="009C6AF6">
            <w:pPr>
              <w:snapToGrid w:val="0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numPr>
          <w:ilvl w:val="1"/>
          <w:numId w:val="32"/>
        </w:numPr>
        <w:rPr>
          <w:b/>
          <w:sz w:val="28"/>
        </w:rPr>
      </w:pPr>
      <w:r>
        <w:rPr>
          <w:b/>
          <w:sz w:val="28"/>
        </w:rPr>
        <w:t>Responsabile progetto</w:t>
      </w:r>
    </w:p>
    <w:p w:rsidR="00792A02" w:rsidRDefault="00792A02" w:rsidP="00792A02">
      <w:pPr>
        <w:ind w:left="420"/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792A02" w:rsidTr="009C6AF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rPr>
                <w:i/>
              </w:rPr>
            </w:pPr>
            <w:r>
              <w:rPr>
                <w:i/>
                <w:sz w:val="22"/>
              </w:rPr>
              <w:t>Indicare il responsabile del progetto</w:t>
            </w:r>
          </w:p>
        </w:tc>
      </w:tr>
      <w:tr w:rsidR="00792A02" w:rsidTr="009C6AF6">
        <w:tc>
          <w:tcPr>
            <w:tcW w:w="9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</w:pPr>
          </w:p>
          <w:p w:rsidR="00792A02" w:rsidRPr="006E309A" w:rsidRDefault="00792A02" w:rsidP="009C6AF6">
            <w:pPr>
              <w:snapToGrid w:val="0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1.3 Finalità del progetto</w:t>
      </w: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792A02" w:rsidTr="009C6AF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rPr>
                <w:i/>
              </w:rPr>
            </w:pPr>
            <w:r>
              <w:rPr>
                <w:i/>
                <w:sz w:val="22"/>
              </w:rPr>
              <w:t xml:space="preserve"> Descrivere le finalità e le esigenze a cui il progetto intende rispondere (analisi dei bisogni) e le modalità con cui esse sono state rilevate</w:t>
            </w:r>
          </w:p>
        </w:tc>
      </w:tr>
      <w:tr w:rsidR="00792A02" w:rsidTr="009C6AF6">
        <w:tc>
          <w:tcPr>
            <w:tcW w:w="9884" w:type="dxa"/>
            <w:tcBorders>
              <w:left w:val="single" w:sz="4" w:space="0" w:color="000000"/>
              <w:right w:val="single" w:sz="4" w:space="0" w:color="000000"/>
            </w:tcBorders>
          </w:tcPr>
          <w:p w:rsidR="00792A02" w:rsidRPr="00BB081C" w:rsidRDefault="00792A02" w:rsidP="009C6AF6">
            <w:pPr>
              <w:rPr>
                <w:b/>
              </w:rPr>
            </w:pPr>
            <w:r w:rsidRPr="00BB081C">
              <w:rPr>
                <w:b/>
              </w:rPr>
              <w:t>Finalità/esigenze del progetto:</w:t>
            </w:r>
          </w:p>
          <w:p w:rsidR="00792A02" w:rsidRDefault="00792A02" w:rsidP="009C6AF6">
            <w:pPr>
              <w:rPr>
                <w:b/>
              </w:rPr>
            </w:pPr>
          </w:p>
          <w:p w:rsidR="00792A02" w:rsidRDefault="00792A02" w:rsidP="009C6AF6">
            <w:pPr>
              <w:rPr>
                <w:b/>
              </w:rPr>
            </w:pPr>
          </w:p>
          <w:p w:rsidR="00792A02" w:rsidRDefault="00792A02" w:rsidP="009C6AF6">
            <w:pPr>
              <w:rPr>
                <w:b/>
              </w:rPr>
            </w:pPr>
          </w:p>
          <w:p w:rsidR="00792A02" w:rsidRDefault="00792A02" w:rsidP="009C6AF6">
            <w:pPr>
              <w:rPr>
                <w:b/>
              </w:rPr>
            </w:pPr>
          </w:p>
          <w:p w:rsidR="00792A02" w:rsidRDefault="00792A02" w:rsidP="009C6AF6">
            <w:pPr>
              <w:rPr>
                <w:b/>
              </w:rPr>
            </w:pPr>
          </w:p>
          <w:p w:rsidR="00792A02" w:rsidRPr="00BB081C" w:rsidRDefault="00792A02" w:rsidP="009C6AF6">
            <w:pPr>
              <w:rPr>
                <w:b/>
              </w:rPr>
            </w:pPr>
          </w:p>
          <w:p w:rsidR="00792A02" w:rsidRPr="00BB081C" w:rsidRDefault="00792A02" w:rsidP="009C6AF6">
            <w:pPr>
              <w:rPr>
                <w:b/>
              </w:rPr>
            </w:pPr>
            <w:r w:rsidRPr="00BB081C">
              <w:rPr>
                <w:b/>
              </w:rPr>
              <w:t>Modalità con cui si è proceduto all’analisi dei bisogni</w:t>
            </w:r>
            <w:r>
              <w:rPr>
                <w:b/>
              </w:rPr>
              <w:t>:</w:t>
            </w:r>
          </w:p>
          <w:p w:rsidR="00792A02" w:rsidRDefault="00792A02" w:rsidP="009C6AF6">
            <w:pPr>
              <w:rPr>
                <w:b/>
                <w:i/>
              </w:rPr>
            </w:pPr>
          </w:p>
          <w:p w:rsidR="00792A02" w:rsidRDefault="00792A02" w:rsidP="009C6AF6">
            <w:pPr>
              <w:rPr>
                <w:b/>
                <w:i/>
              </w:rPr>
            </w:pPr>
          </w:p>
          <w:p w:rsidR="00792A02" w:rsidRDefault="00792A02" w:rsidP="009C6AF6">
            <w:pPr>
              <w:rPr>
                <w:b/>
                <w:i/>
              </w:rPr>
            </w:pPr>
          </w:p>
          <w:p w:rsidR="00792A02" w:rsidRDefault="00792A02" w:rsidP="009C6AF6">
            <w:pPr>
              <w:rPr>
                <w:b/>
                <w:i/>
              </w:rPr>
            </w:pPr>
          </w:p>
          <w:p w:rsidR="00792A02" w:rsidRPr="0077636E" w:rsidRDefault="00792A02" w:rsidP="009C6AF6">
            <w:pPr>
              <w:rPr>
                <w:b/>
                <w:i/>
              </w:rPr>
            </w:pPr>
          </w:p>
        </w:tc>
      </w:tr>
      <w:tr w:rsidR="00792A02" w:rsidTr="009C6AF6">
        <w:tc>
          <w:tcPr>
            <w:tcW w:w="9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rPr>
                <w:b/>
              </w:rPr>
            </w:pPr>
            <w:r>
              <w:rPr>
                <w:b/>
              </w:rPr>
              <w:t>Eventuale normativa di riferimento</w:t>
            </w:r>
            <w:r>
              <w:rPr>
                <w:rStyle w:val="Rimandonotadichiusura"/>
                <w:b/>
              </w:rPr>
              <w:endnoteReference w:id="1"/>
            </w:r>
            <w:r>
              <w:rPr>
                <w:b/>
              </w:rPr>
              <w:t>:</w:t>
            </w:r>
          </w:p>
          <w:p w:rsidR="00792A02" w:rsidRDefault="00792A02" w:rsidP="009C6AF6">
            <w:pPr>
              <w:rPr>
                <w:b/>
              </w:rPr>
            </w:pPr>
          </w:p>
          <w:p w:rsidR="00792A02" w:rsidRPr="00BB081C" w:rsidRDefault="00792A02" w:rsidP="009C6AF6">
            <w:pPr>
              <w:rPr>
                <w:b/>
              </w:rPr>
            </w:pPr>
          </w:p>
        </w:tc>
      </w:tr>
    </w:tbl>
    <w:p w:rsidR="00792A02" w:rsidRDefault="00792A02" w:rsidP="00792A02">
      <w:pPr>
        <w:ind w:left="420"/>
        <w:rPr>
          <w:b/>
          <w:sz w:val="28"/>
        </w:rPr>
      </w:pPr>
    </w:p>
    <w:p w:rsidR="00792A02" w:rsidRDefault="00792A02" w:rsidP="00792A02">
      <w:pPr>
        <w:numPr>
          <w:ilvl w:val="1"/>
          <w:numId w:val="33"/>
        </w:numPr>
        <w:rPr>
          <w:b/>
          <w:sz w:val="28"/>
        </w:rPr>
      </w:pPr>
      <w:r>
        <w:rPr>
          <w:b/>
          <w:sz w:val="28"/>
        </w:rPr>
        <w:t>Obiettivi</w:t>
      </w:r>
    </w:p>
    <w:p w:rsidR="00792A02" w:rsidRDefault="00792A02" w:rsidP="00792A02">
      <w:pPr>
        <w:ind w:left="420"/>
        <w:rPr>
          <w:b/>
          <w:sz w:val="28"/>
        </w:rPr>
      </w:pPr>
    </w:p>
    <w:tbl>
      <w:tblPr>
        <w:tblW w:w="9884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792A02" w:rsidTr="009C6AF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rPr>
                <w:i/>
              </w:rPr>
            </w:pPr>
            <w:r>
              <w:rPr>
                <w:i/>
                <w:sz w:val="22"/>
              </w:rPr>
              <w:t>Descrivere gli obiettivi misurabili che si intendono perseguire ed i relativi indicatori</w:t>
            </w:r>
          </w:p>
        </w:tc>
      </w:tr>
      <w:tr w:rsidR="00792A02" w:rsidTr="009C6AF6">
        <w:trPr>
          <w:trHeight w:val="929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Default="00792A02" w:rsidP="009C6AF6">
            <w:pPr>
              <w:jc w:val="both"/>
              <w:rPr>
                <w:b/>
              </w:rPr>
            </w:pPr>
          </w:p>
          <w:p w:rsidR="00792A02" w:rsidRPr="00560101" w:rsidRDefault="00792A02" w:rsidP="009C6AF6">
            <w:pPr>
              <w:jc w:val="both"/>
              <w:rPr>
                <w:b/>
              </w:rPr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numPr>
          <w:ilvl w:val="1"/>
          <w:numId w:val="33"/>
        </w:numPr>
        <w:rPr>
          <w:b/>
          <w:sz w:val="28"/>
        </w:rPr>
      </w:pPr>
      <w:r>
        <w:rPr>
          <w:b/>
          <w:sz w:val="28"/>
        </w:rPr>
        <w:t>Destinatari</w:t>
      </w:r>
    </w:p>
    <w:p w:rsidR="00792A02" w:rsidRDefault="00792A02" w:rsidP="00792A02">
      <w:pPr>
        <w:ind w:left="420"/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792A02" w:rsidTr="009C6AF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rPr>
                <w:i/>
              </w:rPr>
            </w:pPr>
            <w:r>
              <w:rPr>
                <w:i/>
                <w:sz w:val="22"/>
              </w:rPr>
              <w:t xml:space="preserve">Indicare i destinatari (studenti, genitori, esterni, </w:t>
            </w:r>
            <w:proofErr w:type="spellStart"/>
            <w:r>
              <w:rPr>
                <w:i/>
                <w:sz w:val="22"/>
              </w:rPr>
              <w:t>ecc</w:t>
            </w:r>
            <w:proofErr w:type="spellEnd"/>
            <w:r>
              <w:rPr>
                <w:i/>
                <w:sz w:val="22"/>
              </w:rPr>
              <w:t>….) ed il n° previsto</w:t>
            </w:r>
          </w:p>
        </w:tc>
      </w:tr>
      <w:tr w:rsidR="00792A02" w:rsidTr="009C6AF6">
        <w:tc>
          <w:tcPr>
            <w:tcW w:w="9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pStyle w:val="Corpotesto"/>
            </w:pPr>
          </w:p>
          <w:p w:rsidR="00792A02" w:rsidRDefault="00792A02" w:rsidP="009C6AF6">
            <w:pPr>
              <w:pStyle w:val="Corpotesto"/>
            </w:pPr>
            <w:r>
              <w:rPr>
                <w:sz w:val="22"/>
                <w:szCs w:val="22"/>
              </w:rPr>
              <w:t>1. Tipologia del progetto</w:t>
            </w:r>
          </w:p>
          <w:p w:rsidR="00792A02" w:rsidRPr="00A87A66" w:rsidRDefault="00792A02" w:rsidP="00792A02">
            <w:pPr>
              <w:pStyle w:val="Corpotesto"/>
              <w:numPr>
                <w:ilvl w:val="0"/>
                <w:numId w:val="30"/>
              </w:numPr>
              <w:suppressAutoHyphens/>
              <w:spacing w:after="0"/>
              <w:rPr>
                <w:b/>
              </w:rPr>
            </w:pPr>
            <w:r w:rsidRPr="00A87A66">
              <w:rPr>
                <w:b/>
                <w:sz w:val="22"/>
                <w:szCs w:val="22"/>
              </w:rPr>
              <w:t>Progetto integrativo</w:t>
            </w:r>
            <w:r>
              <w:rPr>
                <w:b/>
                <w:sz w:val="22"/>
                <w:szCs w:val="22"/>
              </w:rPr>
              <w:t xml:space="preserve"> -  n° massimo  di partecipanti previsto  ……………</w:t>
            </w:r>
          </w:p>
          <w:p w:rsidR="00792A02" w:rsidRPr="00A87A66" w:rsidRDefault="00792A02" w:rsidP="00792A02">
            <w:pPr>
              <w:pStyle w:val="Corpotesto"/>
              <w:numPr>
                <w:ilvl w:val="0"/>
                <w:numId w:val="30"/>
              </w:numPr>
              <w:suppressAutoHyphens/>
              <w:spacing w:after="0"/>
              <w:rPr>
                <w:b/>
              </w:rPr>
            </w:pPr>
            <w:r w:rsidRPr="00A87A66">
              <w:rPr>
                <w:b/>
                <w:sz w:val="22"/>
                <w:szCs w:val="22"/>
              </w:rPr>
              <w:t>Progetto pubblico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7DDB">
              <w:rPr>
                <w:sz w:val="22"/>
                <w:szCs w:val="22"/>
              </w:rPr>
              <w:t>(partecipazione di alunni esterni)</w:t>
            </w:r>
            <w:r>
              <w:rPr>
                <w:b/>
                <w:sz w:val="22"/>
                <w:szCs w:val="22"/>
              </w:rPr>
              <w:t xml:space="preserve"> - n° massimo  di partecipanti previsto ……….</w:t>
            </w:r>
          </w:p>
          <w:p w:rsidR="00792A02" w:rsidRDefault="00792A02" w:rsidP="009C6AF6">
            <w:pPr>
              <w:pStyle w:val="Corpotesto"/>
            </w:pPr>
          </w:p>
          <w:p w:rsidR="00792A02" w:rsidRPr="00BD4942" w:rsidRDefault="00792A02" w:rsidP="009C6AF6">
            <w:pPr>
              <w:pStyle w:val="Corpotesto"/>
            </w:pPr>
            <w:r>
              <w:rPr>
                <w:sz w:val="22"/>
                <w:szCs w:val="22"/>
              </w:rPr>
              <w:t xml:space="preserve">2. </w:t>
            </w:r>
            <w:r w:rsidRPr="00BD4942">
              <w:rPr>
                <w:sz w:val="22"/>
                <w:szCs w:val="22"/>
              </w:rPr>
              <w:t>Criteri di selezione</w:t>
            </w:r>
            <w:r>
              <w:rPr>
                <w:sz w:val="22"/>
                <w:szCs w:val="22"/>
              </w:rPr>
              <w:t xml:space="preserve"> dei destinatari</w:t>
            </w:r>
          </w:p>
          <w:p w:rsidR="00792A02" w:rsidRDefault="00792A02" w:rsidP="009C6AF6">
            <w:pPr>
              <w:pStyle w:val="Corpotesto"/>
              <w:rPr>
                <w:i/>
              </w:rPr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</w:p>
    <w:p w:rsidR="00792A02" w:rsidRPr="003D01AE" w:rsidRDefault="00792A02" w:rsidP="003D01AE">
      <w:pPr>
        <w:pStyle w:val="Paragrafoelenco"/>
        <w:numPr>
          <w:ilvl w:val="1"/>
          <w:numId w:val="33"/>
        </w:numPr>
        <w:rPr>
          <w:b/>
          <w:sz w:val="28"/>
        </w:rPr>
      </w:pPr>
      <w:r w:rsidRPr="003D01AE">
        <w:rPr>
          <w:b/>
          <w:sz w:val="28"/>
        </w:rPr>
        <w:t>Metodologie</w:t>
      </w:r>
    </w:p>
    <w:p w:rsidR="00792A02" w:rsidRPr="00C86F1B" w:rsidRDefault="00792A02" w:rsidP="00792A02">
      <w:pPr>
        <w:ind w:left="420"/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792A02" w:rsidTr="009C6AF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ind w:left="170"/>
            </w:pPr>
          </w:p>
          <w:p w:rsidR="00792A02" w:rsidRPr="00D521DD" w:rsidRDefault="00792A02" w:rsidP="003D01AE">
            <w:pPr>
              <w:snapToGrid w:val="0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 w:rsidRPr="00C86F1B">
        <w:rPr>
          <w:b/>
          <w:sz w:val="28"/>
        </w:rPr>
        <w:t xml:space="preserve">1.7 Altre istituzioni coinvolte </w:t>
      </w:r>
    </w:p>
    <w:p w:rsidR="00792A02" w:rsidRPr="00C86F1B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792A02" w:rsidTr="009C6AF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DA1A8A" w:rsidRDefault="00792A02" w:rsidP="009C6AF6">
            <w:pPr>
              <w:snapToGrid w:val="0"/>
              <w:rPr>
                <w:i/>
                <w:sz w:val="20"/>
              </w:rPr>
            </w:pPr>
            <w:r w:rsidRPr="00DA1A8A">
              <w:rPr>
                <w:i/>
                <w:sz w:val="20"/>
              </w:rPr>
              <w:t>Per ogni Istituzione coinvolta indicare il valore aggiunto di ciascuna, compreso eventuale finanziamento</w:t>
            </w:r>
          </w:p>
          <w:p w:rsidR="00792A02" w:rsidRDefault="00792A02" w:rsidP="009C6AF6">
            <w:pPr>
              <w:snapToGrid w:val="0"/>
              <w:rPr>
                <w:i/>
              </w:rPr>
            </w:pPr>
            <w:r w:rsidRPr="00DA1A8A">
              <w:rPr>
                <w:i/>
                <w:sz w:val="20"/>
              </w:rPr>
              <w:t>(es. Amministrazione provinciale, Fondazioni, Amministrazioni comunali</w:t>
            </w:r>
            <w:r>
              <w:rPr>
                <w:i/>
                <w:sz w:val="20"/>
              </w:rPr>
              <w:t>, ASL</w:t>
            </w:r>
            <w:r w:rsidRPr="00DA1A8A">
              <w:rPr>
                <w:i/>
                <w:sz w:val="20"/>
              </w:rPr>
              <w:t>)</w:t>
            </w:r>
          </w:p>
        </w:tc>
      </w:tr>
      <w:tr w:rsidR="00792A02" w:rsidTr="009C6AF6">
        <w:tc>
          <w:tcPr>
            <w:tcW w:w="9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ind w:left="170"/>
            </w:pPr>
          </w:p>
          <w:p w:rsidR="00792A02" w:rsidRDefault="00792A02" w:rsidP="009C6AF6">
            <w:pPr>
              <w:snapToGrid w:val="0"/>
            </w:pPr>
          </w:p>
          <w:p w:rsidR="00792A02" w:rsidRPr="00D521DD" w:rsidRDefault="00792A02" w:rsidP="009C6AF6">
            <w:pPr>
              <w:snapToGrid w:val="0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1.8 Durata</w:t>
      </w:r>
    </w:p>
    <w:p w:rsidR="00792A02" w:rsidRDefault="00792A02" w:rsidP="00792A02">
      <w:pPr>
        <w:rPr>
          <w:b/>
          <w:sz w:val="28"/>
        </w:rPr>
      </w:pPr>
    </w:p>
    <w:tbl>
      <w:tblPr>
        <w:tblW w:w="9896" w:type="dxa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62"/>
        <w:gridCol w:w="12"/>
      </w:tblGrid>
      <w:tr w:rsidR="00792A02" w:rsidTr="009C6AF6">
        <w:trPr>
          <w:gridAfter w:val="1"/>
          <w:wAfter w:w="12" w:type="dxa"/>
        </w:trPr>
        <w:tc>
          <w:tcPr>
            <w:tcW w:w="98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560101" w:rsidRDefault="00792A02" w:rsidP="009C6AF6">
            <w:pPr>
              <w:snapToGrid w:val="0"/>
              <w:jc w:val="both"/>
              <w:rPr>
                <w:i/>
                <w:sz w:val="20"/>
              </w:rPr>
            </w:pPr>
            <w:r w:rsidRPr="00560101">
              <w:rPr>
                <w:i/>
                <w:sz w:val="20"/>
              </w:rPr>
              <w:lastRenderedPageBreak/>
              <w:t xml:space="preserve">Descrivere l’arco temporale nel quale il progetto si intende attuare. Illustrare le fasi operative, individuando le attività da svolgere </w:t>
            </w:r>
            <w:r>
              <w:rPr>
                <w:i/>
                <w:sz w:val="20"/>
              </w:rPr>
              <w:t>nell’anno scolastico</w:t>
            </w:r>
            <w:r w:rsidRPr="00560101">
              <w:rPr>
                <w:i/>
                <w:sz w:val="20"/>
              </w:rPr>
              <w:t xml:space="preserve"> (questa parte può essere integrata da una rappresentazione grafica, es. diagramma di </w:t>
            </w:r>
            <w:proofErr w:type="spellStart"/>
            <w:r w:rsidRPr="00560101">
              <w:rPr>
                <w:i/>
                <w:sz w:val="20"/>
              </w:rPr>
              <w:t>Gantt</w:t>
            </w:r>
            <w:proofErr w:type="spellEnd"/>
            <w:r w:rsidRPr="00560101">
              <w:rPr>
                <w:i/>
                <w:sz w:val="20"/>
              </w:rPr>
              <w:t>)</w:t>
            </w:r>
          </w:p>
        </w:tc>
      </w:tr>
      <w:tr w:rsidR="00792A02" w:rsidTr="009C6AF6">
        <w:trPr>
          <w:gridAfter w:val="1"/>
          <w:wAfter w:w="12" w:type="dxa"/>
        </w:trPr>
        <w:tc>
          <w:tcPr>
            <w:tcW w:w="98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  <w:p w:rsidR="00792A02" w:rsidRDefault="00792A02" w:rsidP="009C6AF6">
            <w:pPr>
              <w:snapToGrid w:val="0"/>
              <w:jc w:val="both"/>
            </w:pPr>
            <w:r>
              <w:rPr>
                <w:rFonts w:ascii="Calibri" w:hAnsi="Calibri"/>
              </w:rPr>
              <w:sym w:font="Wingdings" w:char="F071"/>
            </w:r>
            <w:r>
              <w:t xml:space="preserve"> </w:t>
            </w:r>
            <w:r w:rsidRPr="00DA1A8A">
              <w:t xml:space="preserve">Annuale </w:t>
            </w:r>
            <w:r>
              <w:t xml:space="preserve">       </w:t>
            </w:r>
            <w:r>
              <w:rPr>
                <w:rFonts w:ascii="Calibri" w:hAnsi="Calibri"/>
              </w:rPr>
              <w:sym w:font="Wingdings" w:char="F071"/>
            </w:r>
            <w:r>
              <w:t xml:space="preserve"> Biennale</w:t>
            </w:r>
          </w:p>
          <w:p w:rsidR="00792A02" w:rsidRDefault="00792A02" w:rsidP="009C6AF6">
            <w:pPr>
              <w:snapToGrid w:val="0"/>
              <w:jc w:val="both"/>
            </w:pPr>
          </w:p>
          <w:p w:rsidR="00792A02" w:rsidRDefault="00792A02" w:rsidP="009C6AF6">
            <w:pPr>
              <w:snapToGrid w:val="0"/>
              <w:jc w:val="both"/>
            </w:pPr>
            <w:r>
              <w:t>Data di presumibile inizio …………………………</w:t>
            </w:r>
          </w:p>
          <w:p w:rsidR="00792A02" w:rsidRDefault="00792A02" w:rsidP="009C6AF6">
            <w:pPr>
              <w:snapToGrid w:val="0"/>
              <w:jc w:val="both"/>
            </w:pPr>
          </w:p>
          <w:p w:rsidR="00792A02" w:rsidRDefault="00792A02" w:rsidP="009C6AF6">
            <w:pPr>
              <w:snapToGrid w:val="0"/>
              <w:jc w:val="both"/>
            </w:pPr>
            <w:r>
              <w:t>Data di presumibile fine ……………………………</w:t>
            </w:r>
          </w:p>
          <w:p w:rsidR="00792A02" w:rsidRDefault="00792A02" w:rsidP="009C6AF6">
            <w:pPr>
              <w:snapToGrid w:val="0"/>
              <w:jc w:val="both"/>
            </w:pPr>
          </w:p>
          <w:p w:rsidR="00792A02" w:rsidRPr="00DA1A8A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9896" w:type="dxa"/>
            <w:gridSpan w:val="2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5733E0" w:rsidRDefault="00792A02" w:rsidP="009C6AF6">
            <w:pPr>
              <w:pStyle w:val="Titolo5"/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</w:pPr>
            <w:r w:rsidRPr="005733E0">
              <w:t xml:space="preserve">DIAGRAMMA DI GANTT </w:t>
            </w:r>
          </w:p>
        </w:tc>
      </w:tr>
      <w:tr w:rsidR="00792A02" w:rsidTr="009C6AF6">
        <w:trPr>
          <w:cantSplit/>
          <w:trHeight w:hRule="exact" w:val="298"/>
        </w:trPr>
        <w:tc>
          <w:tcPr>
            <w:tcW w:w="190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CCCCC"/>
          </w:tcPr>
          <w:p w:rsidR="00792A02" w:rsidRPr="005733E0" w:rsidRDefault="00792A02" w:rsidP="009C6AF6">
            <w:pPr>
              <w:pStyle w:val="Titolo5"/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</w:pPr>
          </w:p>
          <w:p w:rsidR="00792A02" w:rsidRPr="005733E0" w:rsidRDefault="00792A02" w:rsidP="009C6AF6">
            <w:pPr>
              <w:pStyle w:val="Titolo5"/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</w:pPr>
            <w:r w:rsidRPr="005733E0">
              <w:t>FASI/AZIONI</w:t>
            </w:r>
            <w:r w:rsidRPr="005733E0">
              <w:rPr>
                <w:rStyle w:val="Rimandonotaapidipagina"/>
              </w:rPr>
              <w:footnoteReference w:id="1"/>
            </w:r>
          </w:p>
        </w:tc>
        <w:tc>
          <w:tcPr>
            <w:tcW w:w="7988" w:type="dxa"/>
            <w:gridSpan w:val="2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792A02" w:rsidRPr="005733E0" w:rsidRDefault="00792A02" w:rsidP="009C6AF6">
            <w:pPr>
              <w:pStyle w:val="Titolo5"/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</w:pPr>
            <w:r w:rsidRPr="005733E0">
              <w:t>TEMPI</w:t>
            </w:r>
          </w:p>
        </w:tc>
      </w:tr>
      <w:tr w:rsidR="00792A02" w:rsidTr="009C6AF6">
        <w:trPr>
          <w:cantSplit/>
          <w:trHeight w:hRule="exact" w:val="253"/>
        </w:trPr>
        <w:tc>
          <w:tcPr>
            <w:tcW w:w="190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CCCCC"/>
          </w:tcPr>
          <w:p w:rsidR="00792A02" w:rsidRDefault="00792A02" w:rsidP="009C6AF6"/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Nov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Dic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3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Febb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Mar.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Apr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Magg.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Giug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Lugl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5" w:type="dxa"/>
            <w:gridSpan w:val="3"/>
            <w:tcBorders>
              <w:left w:val="double" w:sz="2" w:space="0" w:color="000000"/>
              <w:righ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Agos.</w:t>
            </w:r>
          </w:p>
        </w:tc>
      </w:tr>
      <w:tr w:rsidR="00792A02" w:rsidTr="009C6AF6">
        <w:trPr>
          <w:cantSplit/>
        </w:trPr>
        <w:tc>
          <w:tcPr>
            <w:tcW w:w="190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CCCCC"/>
          </w:tcPr>
          <w:p w:rsidR="00792A02" w:rsidRDefault="00792A02" w:rsidP="009C6AF6"/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2015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2015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2015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2015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663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662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705" w:type="dxa"/>
            <w:gridSpan w:val="3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FDFDF"/>
          </w:tcPr>
          <w:p w:rsidR="00792A02" w:rsidRDefault="00792A02" w:rsidP="009C6AF6">
            <w:pPr>
              <w:snapToGrid w:val="0"/>
              <w:jc w:val="center"/>
            </w:pPr>
            <w:r>
              <w:rPr>
                <w:sz w:val="22"/>
              </w:rPr>
              <w:t>2016</w:t>
            </w: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A87A66" w:rsidRDefault="00792A02" w:rsidP="009C6AF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A87A66" w:rsidRDefault="00792A02" w:rsidP="009C6AF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  <w:tr w:rsidR="00792A02" w:rsidTr="009C6AF6">
        <w:trPr>
          <w:cantSplit/>
        </w:trPr>
        <w:tc>
          <w:tcPr>
            <w:tcW w:w="190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92A02" w:rsidRDefault="00792A02" w:rsidP="009C6AF6">
            <w:pPr>
              <w:snapToGrid w:val="0"/>
              <w:jc w:val="both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1.09 Monitoraggio</w:t>
      </w: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8"/>
      </w:tblGrid>
      <w:tr w:rsidR="00792A02" w:rsidTr="009C6AF6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rPr>
                <w:i/>
              </w:rPr>
            </w:pPr>
            <w:r>
              <w:rPr>
                <w:i/>
                <w:sz w:val="22"/>
              </w:rPr>
              <w:t xml:space="preserve">Indicare la tipologia di monitoraggio a cui si intende ricorrere </w:t>
            </w:r>
          </w:p>
        </w:tc>
      </w:tr>
      <w:tr w:rsidR="00792A02" w:rsidTr="009C6AF6">
        <w:tc>
          <w:tcPr>
            <w:tcW w:w="9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792A02">
            <w:pPr>
              <w:numPr>
                <w:ilvl w:val="0"/>
                <w:numId w:val="31"/>
              </w:numPr>
              <w:suppressAutoHyphens/>
              <w:snapToGrid w:val="0"/>
            </w:pPr>
            <w:r>
              <w:rPr>
                <w:sz w:val="22"/>
                <w:szCs w:val="22"/>
              </w:rPr>
              <w:t>Integrale</w:t>
            </w:r>
          </w:p>
          <w:p w:rsidR="00792A02" w:rsidRDefault="00792A02" w:rsidP="00792A02">
            <w:pPr>
              <w:numPr>
                <w:ilvl w:val="0"/>
                <w:numId w:val="31"/>
              </w:numPr>
              <w:suppressAutoHyphens/>
              <w:snapToGrid w:val="0"/>
            </w:pPr>
            <w:r>
              <w:rPr>
                <w:sz w:val="22"/>
                <w:szCs w:val="22"/>
              </w:rPr>
              <w:t>A campione</w:t>
            </w:r>
          </w:p>
          <w:p w:rsidR="00792A02" w:rsidRDefault="00792A02" w:rsidP="00792A02">
            <w:pPr>
              <w:numPr>
                <w:ilvl w:val="0"/>
                <w:numId w:val="31"/>
              </w:num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Customer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satisfaction</w:t>
            </w:r>
            <w:proofErr w:type="spellEnd"/>
          </w:p>
          <w:p w:rsidR="00792A02" w:rsidRPr="00302C8C" w:rsidRDefault="00792A02" w:rsidP="009C6AF6">
            <w:pPr>
              <w:suppressAutoHyphens/>
              <w:snapToGrid w:val="0"/>
              <w:ind w:left="454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1.10 Modalità di diffusione dei risultati</w:t>
      </w: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8"/>
      </w:tblGrid>
      <w:tr w:rsidR="00792A02" w:rsidTr="009C6AF6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rPr>
                <w:i/>
              </w:rPr>
            </w:pPr>
            <w:r>
              <w:rPr>
                <w:i/>
                <w:sz w:val="22"/>
              </w:rPr>
              <w:t>Indicare le modalità a cui si intende ricorrere per diffondere l’iniziativa</w:t>
            </w:r>
          </w:p>
        </w:tc>
      </w:tr>
      <w:tr w:rsidR="00792A02" w:rsidTr="009C6AF6">
        <w:tc>
          <w:tcPr>
            <w:tcW w:w="9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792A02">
            <w:pPr>
              <w:numPr>
                <w:ilvl w:val="0"/>
                <w:numId w:val="31"/>
              </w:numPr>
              <w:suppressAutoHyphens/>
              <w:snapToGrid w:val="0"/>
            </w:pPr>
            <w:r>
              <w:rPr>
                <w:sz w:val="22"/>
                <w:szCs w:val="22"/>
              </w:rPr>
              <w:t>Pubblicazione di un supporto multimediale</w:t>
            </w:r>
          </w:p>
          <w:p w:rsidR="00792A02" w:rsidRDefault="00792A02" w:rsidP="00792A02">
            <w:pPr>
              <w:numPr>
                <w:ilvl w:val="0"/>
                <w:numId w:val="31"/>
              </w:numPr>
              <w:suppressAutoHyphens/>
              <w:snapToGrid w:val="0"/>
            </w:pPr>
            <w:r>
              <w:rPr>
                <w:sz w:val="22"/>
                <w:szCs w:val="22"/>
              </w:rPr>
              <w:t xml:space="preserve">Pubblicazione dei risultati sul sito  web della scuola </w:t>
            </w:r>
          </w:p>
          <w:p w:rsidR="00792A02" w:rsidRDefault="00792A02" w:rsidP="00792A02">
            <w:pPr>
              <w:numPr>
                <w:ilvl w:val="0"/>
                <w:numId w:val="31"/>
              </w:numPr>
              <w:suppressAutoHyphens/>
              <w:snapToGrid w:val="0"/>
            </w:pPr>
            <w:r>
              <w:rPr>
                <w:sz w:val="22"/>
                <w:szCs w:val="22"/>
              </w:rPr>
              <w:t>Pubblicazione di un documento cartaceo</w:t>
            </w:r>
          </w:p>
          <w:p w:rsidR="00792A02" w:rsidRDefault="00792A02" w:rsidP="00792A02">
            <w:pPr>
              <w:numPr>
                <w:ilvl w:val="0"/>
                <w:numId w:val="31"/>
              </w:numPr>
              <w:suppressAutoHyphens/>
              <w:snapToGrid w:val="0"/>
            </w:pPr>
            <w:r>
              <w:rPr>
                <w:sz w:val="22"/>
                <w:szCs w:val="22"/>
              </w:rPr>
              <w:t>Pubblicazione sulla stampa</w:t>
            </w:r>
          </w:p>
          <w:p w:rsidR="00792A02" w:rsidRDefault="00792A02" w:rsidP="00792A02">
            <w:pPr>
              <w:numPr>
                <w:ilvl w:val="0"/>
                <w:numId w:val="31"/>
              </w:numPr>
              <w:suppressAutoHyphens/>
              <w:snapToGrid w:val="0"/>
            </w:pPr>
            <w:r>
              <w:rPr>
                <w:sz w:val="22"/>
                <w:szCs w:val="22"/>
              </w:rPr>
              <w:t>Altro ……………………………………………………….</w:t>
            </w:r>
          </w:p>
          <w:p w:rsidR="00792A02" w:rsidRPr="00302C8C" w:rsidRDefault="00792A02" w:rsidP="009C6AF6">
            <w:pPr>
              <w:suppressAutoHyphens/>
              <w:snapToGrid w:val="0"/>
              <w:ind w:left="454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1.11 Risorse umane</w:t>
      </w:r>
    </w:p>
    <w:p w:rsidR="00792A02" w:rsidRDefault="00792A02" w:rsidP="00792A02">
      <w:pPr>
        <w:rPr>
          <w:b/>
          <w:sz w:val="28"/>
        </w:rPr>
      </w:pPr>
    </w:p>
    <w:tbl>
      <w:tblPr>
        <w:tblW w:w="9762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340"/>
        <w:gridCol w:w="1284"/>
        <w:gridCol w:w="1679"/>
        <w:gridCol w:w="2185"/>
        <w:gridCol w:w="1116"/>
        <w:gridCol w:w="690"/>
      </w:tblGrid>
      <w:tr w:rsidR="00792A02" w:rsidTr="009C6AF6">
        <w:tc>
          <w:tcPr>
            <w:tcW w:w="97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02" w:rsidRPr="00560101" w:rsidRDefault="00792A02" w:rsidP="009C6AF6">
            <w:pPr>
              <w:snapToGrid w:val="0"/>
              <w:jc w:val="both"/>
              <w:rPr>
                <w:i/>
                <w:sz w:val="20"/>
              </w:rPr>
            </w:pPr>
            <w:r w:rsidRPr="00560101">
              <w:rPr>
                <w:i/>
                <w:sz w:val="20"/>
              </w:rPr>
              <w:t>Per ogni docente, non docente o collaboratore esterno che si prevede utilizzare, indicare il profilo di riferimento ed eventualmente le competenze richieste. Indicare i nominativi delle persone che ricopriranno ruoli rilevanti affiancate dal n° di ore necessarie. Separare le utilizzazioni per anno finanziario</w:t>
            </w:r>
          </w:p>
        </w:tc>
      </w:tr>
      <w:tr w:rsidR="00792A02" w:rsidTr="009C6AF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792A02" w:rsidRDefault="00792A02" w:rsidP="009C6AF6">
            <w:pPr>
              <w:pStyle w:val="Corpotesto"/>
              <w:snapToGrid w:val="0"/>
              <w:jc w:val="center"/>
              <w:rPr>
                <w:i/>
              </w:rPr>
            </w:pPr>
            <w:r>
              <w:rPr>
                <w:i/>
              </w:rPr>
              <w:t>N°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92A02" w:rsidRPr="005733E0" w:rsidRDefault="00792A02" w:rsidP="009C6AF6">
            <w:pPr>
              <w:pStyle w:val="Titolo7"/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i/>
              </w:rPr>
            </w:pPr>
            <w:r w:rsidRPr="005733E0">
              <w:rPr>
                <w:i/>
              </w:rPr>
              <w:t>Cognome e nome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Default="00792A02" w:rsidP="009C6AF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Qualifica</w:t>
            </w:r>
            <w:r>
              <w:rPr>
                <w:rStyle w:val="Rimandonotaapidipagina"/>
                <w:b/>
                <w:i/>
              </w:rPr>
              <w:t>2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Default="00792A02" w:rsidP="009C6AF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Profilo</w:t>
            </w:r>
          </w:p>
          <w:p w:rsidR="00792A02" w:rsidRDefault="00792A02" w:rsidP="009C6AF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 competenze</w:t>
            </w:r>
          </w:p>
        </w:tc>
        <w:tc>
          <w:tcPr>
            <w:tcW w:w="218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Default="00792A02" w:rsidP="009C6AF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Ruolo ricoperto nel progetto</w:t>
            </w:r>
            <w:r>
              <w:rPr>
                <w:rStyle w:val="Rimandonotaapidipagina"/>
                <w:b/>
                <w:i/>
              </w:rPr>
              <w:footnoteReference w:id="2"/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92A02" w:rsidRPr="005733E0" w:rsidRDefault="00792A02" w:rsidP="009C6AF6">
            <w:pPr>
              <w:pStyle w:val="Titolo8"/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i w:val="0"/>
              </w:rPr>
            </w:pPr>
            <w:r w:rsidRPr="005733E0">
              <w:rPr>
                <w:i w:val="0"/>
              </w:rPr>
              <w:t xml:space="preserve">Ore 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92A02" w:rsidRPr="005733E0" w:rsidRDefault="00792A02" w:rsidP="009C6AF6">
            <w:pPr>
              <w:pStyle w:val="Titolo9"/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i/>
              </w:rPr>
            </w:pPr>
            <w:proofErr w:type="spellStart"/>
            <w:r w:rsidRPr="005733E0">
              <w:rPr>
                <w:i/>
              </w:rPr>
              <w:t>a.f</w:t>
            </w:r>
            <w:proofErr w:type="spellEnd"/>
            <w:r w:rsidRPr="005733E0">
              <w:rPr>
                <w:i/>
              </w:rPr>
              <w:t>.</w:t>
            </w:r>
          </w:p>
        </w:tc>
      </w:tr>
      <w:tr w:rsidR="00792A02" w:rsidTr="009C6AF6">
        <w:trPr>
          <w:trHeight w:val="255"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</w:tcBorders>
          </w:tcPr>
          <w:p w:rsidR="00792A02" w:rsidRPr="00937CC9" w:rsidRDefault="00792A02" w:rsidP="009C6AF6">
            <w:pPr>
              <w:pStyle w:val="Corpotesto"/>
              <w:snapToGrid w:val="0"/>
              <w:jc w:val="center"/>
              <w:rPr>
                <w:b/>
              </w:rPr>
            </w:pPr>
            <w:r w:rsidRPr="0015711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792A02" w:rsidRDefault="00792A02" w:rsidP="009C6AF6">
            <w:pPr>
              <w:snapToGrid w:val="0"/>
            </w:pPr>
          </w:p>
          <w:p w:rsidR="00792A02" w:rsidRPr="00937CC9" w:rsidRDefault="00792A02" w:rsidP="009C6AF6">
            <w:pPr>
              <w:snapToGrid w:val="0"/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</w:tr>
      <w:tr w:rsidR="00792A02" w:rsidTr="009C6AF6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92A02" w:rsidRPr="00157117" w:rsidRDefault="00792A02" w:rsidP="009C6AF6">
            <w:pPr>
              <w:pStyle w:val="Corpotesto"/>
              <w:snapToGrid w:val="0"/>
              <w:jc w:val="center"/>
            </w:pPr>
          </w:p>
          <w:p w:rsidR="00792A02" w:rsidRPr="00157117" w:rsidRDefault="00792A02" w:rsidP="009C6AF6">
            <w:pPr>
              <w:pStyle w:val="Corpotesto"/>
              <w:snapToGrid w:val="0"/>
              <w:jc w:val="center"/>
            </w:pPr>
            <w:r w:rsidRPr="00157117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</w:tr>
      <w:tr w:rsidR="00792A02" w:rsidTr="009C6AF6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92A02" w:rsidRPr="00157117" w:rsidRDefault="00792A02" w:rsidP="009C6AF6">
            <w:pPr>
              <w:pStyle w:val="Corpotesto"/>
              <w:snapToGrid w:val="0"/>
              <w:jc w:val="center"/>
            </w:pPr>
          </w:p>
          <w:p w:rsidR="00792A02" w:rsidRPr="00157117" w:rsidRDefault="00792A02" w:rsidP="009C6AF6">
            <w:pPr>
              <w:pStyle w:val="Corpotesto"/>
              <w:snapToGrid w:val="0"/>
              <w:jc w:val="center"/>
            </w:pPr>
            <w:r w:rsidRPr="00157117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</w:tr>
      <w:tr w:rsidR="00792A02" w:rsidTr="009C6AF6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92A02" w:rsidRPr="00157117" w:rsidRDefault="00792A02" w:rsidP="009C6AF6">
            <w:pPr>
              <w:pStyle w:val="Corpotesto"/>
              <w:snapToGrid w:val="0"/>
              <w:jc w:val="center"/>
            </w:pPr>
          </w:p>
          <w:p w:rsidR="00792A02" w:rsidRPr="00157117" w:rsidRDefault="00792A02" w:rsidP="009C6AF6">
            <w:pPr>
              <w:pStyle w:val="Corpotesto"/>
              <w:snapToGrid w:val="0"/>
              <w:jc w:val="center"/>
            </w:pPr>
            <w:r w:rsidRPr="00157117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</w:tr>
      <w:tr w:rsidR="00792A02" w:rsidTr="009C6AF6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92A02" w:rsidRPr="00157117" w:rsidRDefault="00792A02" w:rsidP="009C6AF6">
            <w:pPr>
              <w:pStyle w:val="Corpotesto"/>
              <w:snapToGrid w:val="0"/>
              <w:jc w:val="center"/>
            </w:pPr>
          </w:p>
          <w:p w:rsidR="00792A02" w:rsidRPr="00157117" w:rsidRDefault="00792A02" w:rsidP="009C6AF6">
            <w:pPr>
              <w:pStyle w:val="Corpotesto"/>
              <w:snapToGrid w:val="0"/>
              <w:jc w:val="center"/>
            </w:pPr>
            <w:r w:rsidRPr="00157117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</w:tr>
      <w:tr w:rsidR="00792A02" w:rsidTr="009C6AF6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92A02" w:rsidRPr="00157117" w:rsidRDefault="00792A02" w:rsidP="009C6AF6">
            <w:pPr>
              <w:pStyle w:val="Corpotesto"/>
              <w:snapToGrid w:val="0"/>
              <w:jc w:val="center"/>
            </w:pPr>
          </w:p>
          <w:p w:rsidR="00792A02" w:rsidRPr="00157117" w:rsidRDefault="00792A02" w:rsidP="009C6AF6">
            <w:pPr>
              <w:pStyle w:val="Corpotesto"/>
              <w:snapToGrid w:val="0"/>
              <w:jc w:val="center"/>
            </w:pPr>
            <w:r w:rsidRPr="00157117"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792A02" w:rsidRPr="00937CC9" w:rsidRDefault="00792A02" w:rsidP="009C6AF6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792A02" w:rsidRPr="00937CC9" w:rsidRDefault="00792A02" w:rsidP="009C6AF6">
            <w:pPr>
              <w:snapToGrid w:val="0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92A02" w:rsidRPr="00F765A4" w:rsidRDefault="00792A02" w:rsidP="009C6AF6">
            <w:pPr>
              <w:snapToGrid w:val="0"/>
              <w:jc w:val="center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1.12 Contenuti</w:t>
      </w:r>
    </w:p>
    <w:p w:rsidR="00792A02" w:rsidRDefault="00792A02" w:rsidP="00792A02">
      <w:pPr>
        <w:rPr>
          <w:b/>
          <w:sz w:val="28"/>
        </w:rPr>
      </w:pPr>
    </w:p>
    <w:tbl>
      <w:tblPr>
        <w:tblW w:w="9914" w:type="dxa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580"/>
        <w:gridCol w:w="982"/>
        <w:gridCol w:w="2524"/>
      </w:tblGrid>
      <w:tr w:rsidR="00792A02" w:rsidTr="009C6AF6">
        <w:tc>
          <w:tcPr>
            <w:tcW w:w="991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2A02" w:rsidRPr="00560101" w:rsidRDefault="00792A02" w:rsidP="009C6AF6">
            <w:pPr>
              <w:snapToGrid w:val="0"/>
              <w:rPr>
                <w:i/>
                <w:sz w:val="20"/>
              </w:rPr>
            </w:pPr>
            <w:r w:rsidRPr="00560101">
              <w:rPr>
                <w:i/>
                <w:sz w:val="20"/>
              </w:rPr>
              <w:lastRenderedPageBreak/>
              <w:t>Suddividere il contenuto didattico del progetto per moduli, indicando, sinteticamente,  per ognuno la tematica da affrontare, la presumibile durata e la/e risorsa/e umana/e a cui è necessario ricorrere</w:t>
            </w:r>
            <w:r>
              <w:rPr>
                <w:rStyle w:val="Rimandonotaapidipagina"/>
                <w:i/>
                <w:sz w:val="20"/>
              </w:rPr>
              <w:footnoteReference w:id="3"/>
            </w:r>
          </w:p>
        </w:tc>
      </w:tr>
      <w:tr w:rsidR="00792A02" w:rsidTr="009C6AF6">
        <w:trPr>
          <w:cantSplit/>
        </w:trPr>
        <w:tc>
          <w:tcPr>
            <w:tcW w:w="991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</w:tcPr>
          <w:p w:rsidR="00792A02" w:rsidRPr="005733E0" w:rsidRDefault="00792A02" w:rsidP="009C6AF6">
            <w:pPr>
              <w:pStyle w:val="Titolo6"/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Anno finanziario 2016</w:t>
            </w:r>
          </w:p>
        </w:tc>
      </w:tr>
      <w:tr w:rsidR="00792A02" w:rsidTr="009C6AF6">
        <w:tc>
          <w:tcPr>
            <w:tcW w:w="828" w:type="dxa"/>
            <w:tcBorders>
              <w:left w:val="double" w:sz="2" w:space="0" w:color="000000"/>
              <w:bottom w:val="double" w:sz="2" w:space="0" w:color="000000"/>
            </w:tcBorders>
          </w:tcPr>
          <w:p w:rsidR="00792A02" w:rsidRDefault="00792A02" w:rsidP="009C6AF6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N° </w:t>
            </w:r>
          </w:p>
          <w:p w:rsidR="00792A02" w:rsidRDefault="00792A02" w:rsidP="009C6AF6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</w:rPr>
              <w:t>mod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5580" w:type="dxa"/>
            <w:tcBorders>
              <w:left w:val="double" w:sz="2" w:space="0" w:color="000000"/>
              <w:bottom w:val="double" w:sz="2" w:space="0" w:color="000000"/>
            </w:tcBorders>
          </w:tcPr>
          <w:p w:rsidR="00792A02" w:rsidRDefault="00792A02" w:rsidP="009C6AF6">
            <w:pPr>
              <w:snapToGrid w:val="0"/>
              <w:jc w:val="center"/>
              <w:rPr>
                <w:i/>
              </w:rPr>
            </w:pPr>
          </w:p>
          <w:p w:rsidR="00792A02" w:rsidRDefault="00792A02" w:rsidP="009C6AF6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</w:rPr>
              <w:t>Tematica</w:t>
            </w:r>
          </w:p>
        </w:tc>
        <w:tc>
          <w:tcPr>
            <w:tcW w:w="982" w:type="dxa"/>
            <w:tcBorders>
              <w:left w:val="double" w:sz="2" w:space="0" w:color="000000"/>
              <w:bottom w:val="double" w:sz="2" w:space="0" w:color="000000"/>
            </w:tcBorders>
          </w:tcPr>
          <w:p w:rsidR="00792A02" w:rsidRDefault="00792A02" w:rsidP="009C6AF6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</w:rPr>
              <w:t>Durata</w:t>
            </w:r>
          </w:p>
          <w:p w:rsidR="00792A02" w:rsidRDefault="00792A02" w:rsidP="009C6AF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in ore</w:t>
            </w:r>
          </w:p>
        </w:tc>
        <w:tc>
          <w:tcPr>
            <w:tcW w:w="25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92A02" w:rsidRPr="005733E0" w:rsidRDefault="00792A02" w:rsidP="009C6AF6">
            <w:pPr>
              <w:pStyle w:val="Titolo6"/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b w:val="0"/>
                <w:i/>
              </w:rPr>
            </w:pPr>
            <w:r w:rsidRPr="005733E0">
              <w:rPr>
                <w:b w:val="0"/>
                <w:i/>
              </w:rPr>
              <w:t>Risorsa/e umana/e necessaria/e</w:t>
            </w:r>
            <w:r w:rsidRPr="005733E0">
              <w:rPr>
                <w:rStyle w:val="Rimandonotaapidipagina"/>
                <w:b w:val="0"/>
                <w:i/>
              </w:rPr>
              <w:footnoteReference w:id="4"/>
            </w:r>
          </w:p>
        </w:tc>
      </w:tr>
      <w:tr w:rsidR="00792A02" w:rsidTr="009C6AF6">
        <w:tc>
          <w:tcPr>
            <w:tcW w:w="82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302C8C" w:rsidRDefault="00792A02" w:rsidP="009C6AF6">
            <w:pPr>
              <w:snapToGrid w:val="0"/>
              <w:jc w:val="center"/>
            </w:pPr>
          </w:p>
        </w:tc>
        <w:tc>
          <w:tcPr>
            <w:tcW w:w="5580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302C8C" w:rsidRDefault="00792A02" w:rsidP="009C6AF6">
            <w:pPr>
              <w:snapToGrid w:val="0"/>
            </w:pPr>
          </w:p>
        </w:tc>
        <w:tc>
          <w:tcPr>
            <w:tcW w:w="982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8746AB" w:rsidRDefault="00792A02" w:rsidP="009C6AF6">
            <w:pPr>
              <w:snapToGrid w:val="0"/>
              <w:jc w:val="center"/>
            </w:pPr>
          </w:p>
        </w:tc>
        <w:tc>
          <w:tcPr>
            <w:tcW w:w="2524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8746AB" w:rsidRDefault="00792A02" w:rsidP="009C6AF6"/>
        </w:tc>
      </w:tr>
      <w:tr w:rsidR="00792A02" w:rsidTr="009C6AF6">
        <w:tc>
          <w:tcPr>
            <w:tcW w:w="82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302C8C" w:rsidRDefault="00792A02" w:rsidP="009C6AF6">
            <w:pPr>
              <w:snapToGrid w:val="0"/>
              <w:jc w:val="center"/>
            </w:pPr>
          </w:p>
        </w:tc>
        <w:tc>
          <w:tcPr>
            <w:tcW w:w="5580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302C8C" w:rsidRDefault="00792A02" w:rsidP="009C6AF6">
            <w:pPr>
              <w:snapToGrid w:val="0"/>
            </w:pPr>
          </w:p>
        </w:tc>
        <w:tc>
          <w:tcPr>
            <w:tcW w:w="982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8746AB" w:rsidRDefault="00792A02" w:rsidP="009C6AF6">
            <w:pPr>
              <w:snapToGrid w:val="0"/>
              <w:jc w:val="center"/>
            </w:pPr>
          </w:p>
        </w:tc>
        <w:tc>
          <w:tcPr>
            <w:tcW w:w="2524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8746AB" w:rsidRDefault="00792A02" w:rsidP="009C6AF6"/>
        </w:tc>
      </w:tr>
      <w:tr w:rsidR="00792A02" w:rsidTr="009C6AF6">
        <w:tc>
          <w:tcPr>
            <w:tcW w:w="828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302C8C" w:rsidRDefault="00792A02" w:rsidP="009C6AF6">
            <w:pPr>
              <w:snapToGrid w:val="0"/>
              <w:jc w:val="center"/>
            </w:pPr>
          </w:p>
        </w:tc>
        <w:tc>
          <w:tcPr>
            <w:tcW w:w="5580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302C8C" w:rsidRDefault="00792A02" w:rsidP="009C6AF6">
            <w:pPr>
              <w:snapToGrid w:val="0"/>
            </w:pPr>
          </w:p>
        </w:tc>
        <w:tc>
          <w:tcPr>
            <w:tcW w:w="982" w:type="dxa"/>
            <w:tcBorders>
              <w:left w:val="double" w:sz="2" w:space="0" w:color="000000"/>
              <w:bottom w:val="single" w:sz="4" w:space="0" w:color="000000"/>
            </w:tcBorders>
          </w:tcPr>
          <w:p w:rsidR="00792A02" w:rsidRPr="008746AB" w:rsidRDefault="00792A02" w:rsidP="009C6AF6">
            <w:pPr>
              <w:snapToGrid w:val="0"/>
              <w:jc w:val="center"/>
            </w:pPr>
          </w:p>
        </w:tc>
        <w:tc>
          <w:tcPr>
            <w:tcW w:w="2524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8746AB" w:rsidRDefault="00792A02" w:rsidP="009C6AF6"/>
        </w:tc>
      </w:tr>
      <w:tr w:rsidR="00792A02" w:rsidTr="009C6AF6">
        <w:tc>
          <w:tcPr>
            <w:tcW w:w="8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302C8C" w:rsidRDefault="00792A02" w:rsidP="009C6AF6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302C8C" w:rsidRDefault="00792A02" w:rsidP="009C6AF6">
            <w:pPr>
              <w:snapToGrid w:val="0"/>
            </w:pPr>
          </w:p>
        </w:tc>
        <w:tc>
          <w:tcPr>
            <w:tcW w:w="9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8746AB" w:rsidRDefault="00792A02" w:rsidP="009C6AF6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8746AB" w:rsidRDefault="00792A02" w:rsidP="009C6AF6"/>
        </w:tc>
      </w:tr>
      <w:tr w:rsidR="00792A02" w:rsidTr="009C6AF6">
        <w:tc>
          <w:tcPr>
            <w:tcW w:w="8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302C8C" w:rsidRDefault="00792A02" w:rsidP="009C6AF6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302C8C" w:rsidRDefault="00792A02" w:rsidP="009C6AF6">
            <w:pPr>
              <w:snapToGrid w:val="0"/>
            </w:pPr>
          </w:p>
        </w:tc>
        <w:tc>
          <w:tcPr>
            <w:tcW w:w="9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8746AB" w:rsidRDefault="00792A02" w:rsidP="009C6AF6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92A02" w:rsidRPr="008746AB" w:rsidRDefault="00792A02" w:rsidP="009C6AF6"/>
        </w:tc>
      </w:tr>
      <w:tr w:rsidR="00792A02" w:rsidTr="009C6AF6">
        <w:tc>
          <w:tcPr>
            <w:tcW w:w="82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92A02" w:rsidRPr="00302C8C" w:rsidRDefault="00792A02" w:rsidP="009C6AF6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92A02" w:rsidRPr="00302C8C" w:rsidRDefault="00792A02" w:rsidP="009C6AF6">
            <w:pPr>
              <w:snapToGrid w:val="0"/>
            </w:pPr>
          </w:p>
        </w:tc>
        <w:tc>
          <w:tcPr>
            <w:tcW w:w="98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92A02" w:rsidRPr="008746AB" w:rsidRDefault="00792A02" w:rsidP="009C6AF6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92A02" w:rsidRPr="008746AB" w:rsidRDefault="00792A02" w:rsidP="009C6AF6"/>
        </w:tc>
      </w:tr>
    </w:tbl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1.13 Risorse strumentali</w:t>
      </w: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92A02" w:rsidTr="009C6AF6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560101" w:rsidRDefault="00792A02" w:rsidP="003D01AE">
            <w:pPr>
              <w:snapToGrid w:val="0"/>
              <w:rPr>
                <w:i/>
                <w:sz w:val="20"/>
              </w:rPr>
            </w:pPr>
            <w:r w:rsidRPr="00560101">
              <w:rPr>
                <w:i/>
                <w:sz w:val="20"/>
              </w:rPr>
              <w:t>Indicare le risorse</w:t>
            </w:r>
            <w:r w:rsidR="003D01AE">
              <w:rPr>
                <w:i/>
                <w:sz w:val="20"/>
              </w:rPr>
              <w:t xml:space="preserve"> logistiche ed organizzative già </w:t>
            </w:r>
            <w:r w:rsidRPr="00560101">
              <w:rPr>
                <w:i/>
                <w:sz w:val="20"/>
              </w:rPr>
              <w:t xml:space="preserve"> in possesso della scuo</w:t>
            </w:r>
            <w:r w:rsidR="003D01AE">
              <w:rPr>
                <w:i/>
                <w:sz w:val="20"/>
              </w:rPr>
              <w:t>la  che s</w:t>
            </w:r>
            <w:r w:rsidRPr="00560101">
              <w:rPr>
                <w:i/>
                <w:sz w:val="20"/>
              </w:rPr>
              <w:t>i prevede di u</w:t>
            </w:r>
            <w:r w:rsidR="003D01AE">
              <w:rPr>
                <w:i/>
                <w:sz w:val="20"/>
              </w:rPr>
              <w:t xml:space="preserve">tilizzare per la realizzazione </w:t>
            </w:r>
            <w:r w:rsidRPr="00560101">
              <w:rPr>
                <w:i/>
                <w:sz w:val="20"/>
              </w:rPr>
              <w:t xml:space="preserve"> del progetto </w:t>
            </w:r>
          </w:p>
        </w:tc>
      </w:tr>
      <w:tr w:rsidR="00792A02" w:rsidTr="009C6AF6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157117" w:rsidRDefault="00792A02" w:rsidP="00792A02">
            <w:pPr>
              <w:numPr>
                <w:ilvl w:val="0"/>
                <w:numId w:val="29"/>
              </w:numPr>
              <w:suppressAutoHyphens/>
              <w:snapToGrid w:val="0"/>
            </w:pPr>
            <w:r w:rsidRPr="00157117">
              <w:rPr>
                <w:sz w:val="22"/>
                <w:szCs w:val="22"/>
              </w:rPr>
              <w:t>Laboratorio di informatica</w:t>
            </w:r>
          </w:p>
          <w:p w:rsidR="00792A02" w:rsidRPr="00157117" w:rsidRDefault="00792A02" w:rsidP="00792A02">
            <w:pPr>
              <w:numPr>
                <w:ilvl w:val="0"/>
                <w:numId w:val="29"/>
              </w:numPr>
              <w:suppressAutoHyphens/>
            </w:pPr>
            <w:r w:rsidRPr="00157117">
              <w:rPr>
                <w:sz w:val="22"/>
                <w:szCs w:val="22"/>
              </w:rPr>
              <w:t>Laboratorio linguistico</w:t>
            </w:r>
          </w:p>
          <w:p w:rsidR="00792A02" w:rsidRPr="00157117" w:rsidRDefault="00792A02" w:rsidP="00792A02">
            <w:pPr>
              <w:numPr>
                <w:ilvl w:val="0"/>
                <w:numId w:val="29"/>
              </w:numPr>
              <w:suppressAutoHyphens/>
            </w:pPr>
            <w:r w:rsidRPr="00157117">
              <w:rPr>
                <w:sz w:val="22"/>
                <w:szCs w:val="22"/>
              </w:rPr>
              <w:t>Laboratorio di fisica</w:t>
            </w:r>
          </w:p>
          <w:p w:rsidR="00792A02" w:rsidRDefault="00792A02" w:rsidP="00792A02">
            <w:pPr>
              <w:numPr>
                <w:ilvl w:val="0"/>
                <w:numId w:val="29"/>
              </w:numPr>
              <w:suppressAutoHyphens/>
            </w:pPr>
            <w:r w:rsidRPr="00157117">
              <w:rPr>
                <w:sz w:val="22"/>
                <w:szCs w:val="22"/>
              </w:rPr>
              <w:t>Laboratorio di scienze</w:t>
            </w:r>
          </w:p>
          <w:p w:rsidR="00792A02" w:rsidRPr="00157117" w:rsidRDefault="00792A02" w:rsidP="00792A02">
            <w:pPr>
              <w:numPr>
                <w:ilvl w:val="0"/>
                <w:numId w:val="29"/>
              </w:numPr>
              <w:suppressAutoHyphens/>
            </w:pPr>
            <w:r>
              <w:rPr>
                <w:sz w:val="22"/>
                <w:szCs w:val="22"/>
              </w:rPr>
              <w:t>Laboratorio chimica</w:t>
            </w:r>
          </w:p>
          <w:p w:rsidR="00792A02" w:rsidRPr="00157117" w:rsidRDefault="00792A02" w:rsidP="00792A02">
            <w:pPr>
              <w:numPr>
                <w:ilvl w:val="0"/>
                <w:numId w:val="29"/>
              </w:numPr>
              <w:suppressAutoHyphens/>
            </w:pPr>
            <w:r w:rsidRPr="00157117">
              <w:rPr>
                <w:sz w:val="22"/>
                <w:szCs w:val="22"/>
              </w:rPr>
              <w:t>Laboratorio multimediale</w:t>
            </w:r>
          </w:p>
          <w:p w:rsidR="00792A02" w:rsidRDefault="00792A02" w:rsidP="00792A02">
            <w:pPr>
              <w:numPr>
                <w:ilvl w:val="0"/>
                <w:numId w:val="29"/>
              </w:numPr>
              <w:suppressAutoHyphens/>
            </w:pPr>
            <w:r w:rsidRPr="00D513CC">
              <w:rPr>
                <w:sz w:val="22"/>
                <w:szCs w:val="22"/>
              </w:rPr>
              <w:t xml:space="preserve">Aula </w:t>
            </w:r>
            <w:r>
              <w:rPr>
                <w:sz w:val="22"/>
                <w:szCs w:val="22"/>
              </w:rPr>
              <w:t>audiovisivi</w:t>
            </w:r>
          </w:p>
          <w:p w:rsidR="00792A02" w:rsidRPr="00D513CC" w:rsidRDefault="00792A02" w:rsidP="00792A02">
            <w:pPr>
              <w:numPr>
                <w:ilvl w:val="0"/>
                <w:numId w:val="29"/>
              </w:numPr>
              <w:suppressAutoHyphens/>
            </w:pPr>
            <w:r w:rsidRPr="00D513CC">
              <w:rPr>
                <w:sz w:val="22"/>
                <w:szCs w:val="22"/>
              </w:rPr>
              <w:t>Aula didattica</w:t>
            </w:r>
          </w:p>
          <w:p w:rsidR="00792A02" w:rsidRPr="00157117" w:rsidRDefault="00792A02" w:rsidP="00792A02">
            <w:pPr>
              <w:numPr>
                <w:ilvl w:val="0"/>
                <w:numId w:val="29"/>
              </w:numPr>
              <w:suppressAutoHyphens/>
            </w:pPr>
            <w:r w:rsidRPr="00157117">
              <w:rPr>
                <w:sz w:val="22"/>
                <w:szCs w:val="22"/>
              </w:rPr>
              <w:t>Palestra</w:t>
            </w:r>
          </w:p>
          <w:p w:rsidR="00792A02" w:rsidRPr="002C6D82" w:rsidRDefault="00792A02" w:rsidP="00792A02">
            <w:pPr>
              <w:numPr>
                <w:ilvl w:val="0"/>
                <w:numId w:val="29"/>
              </w:numPr>
              <w:suppressAutoHyphens/>
            </w:pPr>
            <w:r>
              <w:rPr>
                <w:sz w:val="22"/>
                <w:szCs w:val="22"/>
              </w:rPr>
              <w:t xml:space="preserve">Spazi esterni </w:t>
            </w:r>
          </w:p>
          <w:p w:rsidR="00792A02" w:rsidRPr="002C6D82" w:rsidRDefault="00792A02" w:rsidP="00792A02">
            <w:pPr>
              <w:numPr>
                <w:ilvl w:val="0"/>
                <w:numId w:val="29"/>
              </w:numPr>
              <w:suppressAutoHyphens/>
            </w:pPr>
            <w:r>
              <w:rPr>
                <w:sz w:val="22"/>
                <w:szCs w:val="22"/>
              </w:rPr>
              <w:t>Spazi da richiedere ad altre scuole o istituzioni (Indicare quali) ………………………………………</w:t>
            </w:r>
          </w:p>
          <w:p w:rsidR="00792A02" w:rsidRPr="00D513CC" w:rsidRDefault="00792A02" w:rsidP="00792A02">
            <w:pPr>
              <w:numPr>
                <w:ilvl w:val="0"/>
                <w:numId w:val="29"/>
              </w:numPr>
              <w:suppressAutoHyphens/>
            </w:pPr>
            <w:r w:rsidRPr="00157117">
              <w:rPr>
                <w:sz w:val="22"/>
                <w:szCs w:val="22"/>
              </w:rPr>
              <w:t>Altro………………………………….</w:t>
            </w:r>
          </w:p>
          <w:p w:rsidR="00792A02" w:rsidRPr="00F00700" w:rsidRDefault="00792A02" w:rsidP="00792A02">
            <w:pPr>
              <w:numPr>
                <w:ilvl w:val="0"/>
                <w:numId w:val="29"/>
              </w:numPr>
              <w:suppressAutoHyphens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1.14 Servizi</w:t>
      </w: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92A02" w:rsidTr="009C6AF6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560101" w:rsidRDefault="00792A02" w:rsidP="009C6AF6">
            <w:pPr>
              <w:snapToGrid w:val="0"/>
              <w:rPr>
                <w:i/>
                <w:sz w:val="20"/>
              </w:rPr>
            </w:pPr>
            <w:r w:rsidRPr="00560101">
              <w:rPr>
                <w:i/>
                <w:sz w:val="20"/>
              </w:rPr>
              <w:t xml:space="preserve">Indicare le eventuali prestazioni da terzi (mezzi di trasporto, ingresso musei, </w:t>
            </w:r>
            <w:proofErr w:type="spellStart"/>
            <w:r w:rsidRPr="00560101">
              <w:rPr>
                <w:i/>
                <w:sz w:val="20"/>
              </w:rPr>
              <w:t>ecc</w:t>
            </w:r>
            <w:proofErr w:type="spellEnd"/>
            <w:r w:rsidRPr="00560101">
              <w:rPr>
                <w:i/>
                <w:sz w:val="20"/>
              </w:rPr>
              <w:t>…)</w:t>
            </w:r>
          </w:p>
        </w:tc>
      </w:tr>
      <w:tr w:rsidR="00792A02" w:rsidTr="009C6AF6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157117" w:rsidRDefault="00792A02" w:rsidP="00792A02">
            <w:pPr>
              <w:numPr>
                <w:ilvl w:val="0"/>
                <w:numId w:val="23"/>
              </w:numPr>
              <w:suppressAutoHyphens/>
              <w:snapToGrid w:val="0"/>
            </w:pPr>
            <w:r w:rsidRPr="00157117">
              <w:rPr>
                <w:sz w:val="22"/>
                <w:szCs w:val="22"/>
              </w:rPr>
              <w:t>Trasporto da ……………….. per…………………</w:t>
            </w:r>
          </w:p>
          <w:p w:rsidR="00792A02" w:rsidRPr="00157117" w:rsidRDefault="00792A02" w:rsidP="00792A02">
            <w:pPr>
              <w:numPr>
                <w:ilvl w:val="0"/>
                <w:numId w:val="22"/>
              </w:numPr>
              <w:suppressAutoHyphens/>
            </w:pPr>
            <w:r w:rsidRPr="00157117">
              <w:rPr>
                <w:sz w:val="22"/>
                <w:szCs w:val="22"/>
              </w:rPr>
              <w:t>Ferrovia</w:t>
            </w:r>
          </w:p>
          <w:p w:rsidR="00792A02" w:rsidRPr="00157117" w:rsidRDefault="00792A02" w:rsidP="00792A02">
            <w:pPr>
              <w:numPr>
                <w:ilvl w:val="0"/>
                <w:numId w:val="22"/>
              </w:numPr>
              <w:suppressAutoHyphens/>
            </w:pPr>
            <w:r w:rsidRPr="00157117">
              <w:rPr>
                <w:sz w:val="22"/>
                <w:szCs w:val="22"/>
              </w:rPr>
              <w:t>Servizio di linea</w:t>
            </w:r>
          </w:p>
          <w:p w:rsidR="00792A02" w:rsidRPr="005733E0" w:rsidRDefault="00792A02" w:rsidP="00792A02">
            <w:pPr>
              <w:pStyle w:val="Titolo6"/>
              <w:keepNext/>
              <w:numPr>
                <w:ilvl w:val="0"/>
                <w:numId w:val="22"/>
              </w:numPr>
              <w:suppressAutoHyphens/>
              <w:spacing w:before="0" w:after="0"/>
              <w:rPr>
                <w:rFonts w:ascii="Times New Roman" w:hAnsi="Times New Roman"/>
                <w:b w:val="0"/>
              </w:rPr>
            </w:pPr>
            <w:r w:rsidRPr="005733E0">
              <w:rPr>
                <w:rFonts w:ascii="Times New Roman" w:hAnsi="Times New Roman"/>
                <w:b w:val="0"/>
              </w:rPr>
              <w:t>Noleggio mezzo di trasporto</w:t>
            </w:r>
          </w:p>
          <w:p w:rsidR="00792A02" w:rsidRPr="00157117" w:rsidRDefault="00792A02" w:rsidP="00792A02">
            <w:pPr>
              <w:numPr>
                <w:ilvl w:val="0"/>
                <w:numId w:val="22"/>
              </w:numPr>
              <w:suppressAutoHyphens/>
            </w:pPr>
            <w:r w:rsidRPr="00157117">
              <w:rPr>
                <w:sz w:val="22"/>
                <w:szCs w:val="22"/>
              </w:rPr>
              <w:t>Aereo</w:t>
            </w:r>
          </w:p>
          <w:p w:rsidR="00792A02" w:rsidRPr="00157117" w:rsidRDefault="00792A02" w:rsidP="00792A02">
            <w:pPr>
              <w:numPr>
                <w:ilvl w:val="0"/>
                <w:numId w:val="25"/>
              </w:numPr>
              <w:suppressAutoHyphens/>
              <w:jc w:val="both"/>
            </w:pPr>
            <w:r w:rsidRPr="00157117">
              <w:rPr>
                <w:sz w:val="22"/>
                <w:szCs w:val="22"/>
              </w:rPr>
              <w:t>Ingresso musei</w:t>
            </w:r>
          </w:p>
          <w:p w:rsidR="00792A02" w:rsidRPr="00157117" w:rsidRDefault="00792A02" w:rsidP="00792A02">
            <w:pPr>
              <w:numPr>
                <w:ilvl w:val="0"/>
                <w:numId w:val="25"/>
              </w:numPr>
              <w:suppressAutoHyphens/>
              <w:jc w:val="both"/>
            </w:pPr>
            <w:r w:rsidRPr="00157117">
              <w:rPr>
                <w:sz w:val="22"/>
                <w:szCs w:val="22"/>
              </w:rPr>
              <w:lastRenderedPageBreak/>
              <w:t>Guide turistiche</w:t>
            </w:r>
          </w:p>
          <w:p w:rsidR="00792A02" w:rsidRPr="00157117" w:rsidRDefault="00792A02" w:rsidP="00792A02">
            <w:pPr>
              <w:numPr>
                <w:ilvl w:val="0"/>
                <w:numId w:val="25"/>
              </w:numPr>
              <w:suppressAutoHyphens/>
              <w:jc w:val="both"/>
            </w:pPr>
            <w:r w:rsidRPr="00157117">
              <w:rPr>
                <w:sz w:val="22"/>
                <w:szCs w:val="22"/>
              </w:rPr>
              <w:t>Assicurazione</w:t>
            </w:r>
          </w:p>
          <w:p w:rsidR="00792A02" w:rsidRDefault="00792A02" w:rsidP="00792A02">
            <w:pPr>
              <w:numPr>
                <w:ilvl w:val="0"/>
                <w:numId w:val="25"/>
              </w:numPr>
              <w:suppressAutoHyphens/>
              <w:jc w:val="both"/>
            </w:pPr>
            <w:r w:rsidRPr="00157117">
              <w:rPr>
                <w:sz w:val="22"/>
                <w:szCs w:val="22"/>
              </w:rPr>
              <w:t>Altro …………………………………………………………………………</w:t>
            </w:r>
          </w:p>
          <w:p w:rsidR="00792A02" w:rsidRPr="00157117" w:rsidRDefault="00792A02" w:rsidP="00792A02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1.15 Beni</w:t>
      </w: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92A02" w:rsidTr="009C6AF6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560101" w:rsidRDefault="00792A02" w:rsidP="00792A02">
            <w:pPr>
              <w:snapToGrid w:val="0"/>
              <w:rPr>
                <w:i/>
                <w:sz w:val="20"/>
              </w:rPr>
            </w:pPr>
            <w:r w:rsidRPr="00560101">
              <w:rPr>
                <w:i/>
                <w:sz w:val="20"/>
              </w:rPr>
              <w:t>Indicare con esattezza i beni di consumo (</w:t>
            </w:r>
            <w:r>
              <w:rPr>
                <w:i/>
                <w:sz w:val="20"/>
              </w:rPr>
              <w:t xml:space="preserve">es. n° materiale </w:t>
            </w:r>
            <w:proofErr w:type="spellStart"/>
            <w:r>
              <w:rPr>
                <w:i/>
                <w:sz w:val="20"/>
              </w:rPr>
              <w:t>cartaceo</w:t>
            </w:r>
            <w:r w:rsidRPr="00560101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>digitale</w:t>
            </w:r>
            <w:proofErr w:type="spellEnd"/>
            <w:r>
              <w:rPr>
                <w:i/>
                <w:sz w:val="20"/>
              </w:rPr>
              <w:t xml:space="preserve"> (cd</w:t>
            </w:r>
            <w:r w:rsidRPr="00560101">
              <w:rPr>
                <w:i/>
                <w:sz w:val="20"/>
              </w:rPr>
              <w:t xml:space="preserve"> , </w:t>
            </w:r>
            <w:r>
              <w:rPr>
                <w:i/>
                <w:sz w:val="20"/>
              </w:rPr>
              <w:t>software),librario</w:t>
            </w:r>
            <w:r w:rsidRPr="00560101">
              <w:rPr>
                <w:i/>
                <w:sz w:val="20"/>
              </w:rPr>
              <w:t xml:space="preserve"> , </w:t>
            </w:r>
            <w:proofErr w:type="spellStart"/>
            <w:r w:rsidRPr="00560101">
              <w:rPr>
                <w:i/>
                <w:sz w:val="20"/>
              </w:rPr>
              <w:t>ecc</w:t>
            </w:r>
            <w:proofErr w:type="spellEnd"/>
            <w:r w:rsidRPr="00560101">
              <w:rPr>
                <w:i/>
                <w:sz w:val="20"/>
              </w:rPr>
              <w:t>…) e/o i beni di investimento necessari per la realizzazione</w:t>
            </w:r>
          </w:p>
        </w:tc>
      </w:tr>
      <w:tr w:rsidR="00792A02" w:rsidTr="009C6AF6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792A02">
            <w:pPr>
              <w:numPr>
                <w:ilvl w:val="0"/>
                <w:numId w:val="28"/>
              </w:numPr>
              <w:suppressAutoHyphens/>
            </w:pPr>
            <w:r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792A02" w:rsidRDefault="00792A02" w:rsidP="00792A02">
            <w:pPr>
              <w:numPr>
                <w:ilvl w:val="0"/>
                <w:numId w:val="28"/>
              </w:numPr>
              <w:suppressAutoHyphens/>
            </w:pPr>
            <w:r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792A02" w:rsidRDefault="00792A02" w:rsidP="00792A02">
            <w:pPr>
              <w:numPr>
                <w:ilvl w:val="0"/>
                <w:numId w:val="28"/>
              </w:numPr>
              <w:suppressAutoHyphens/>
            </w:pPr>
            <w:r>
              <w:rPr>
                <w:sz w:val="22"/>
                <w:szCs w:val="22"/>
              </w:rPr>
              <w:t>…………………………………………………………………..</w:t>
            </w:r>
          </w:p>
          <w:p w:rsidR="00792A02" w:rsidRDefault="00792A02" w:rsidP="00792A02">
            <w:pPr>
              <w:numPr>
                <w:ilvl w:val="0"/>
                <w:numId w:val="28"/>
              </w:numPr>
              <w:suppressAutoHyphens/>
            </w:pPr>
            <w:r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792A02" w:rsidRDefault="00792A02" w:rsidP="00792A02">
            <w:pPr>
              <w:suppressAutoHyphens/>
            </w:pPr>
          </w:p>
          <w:p w:rsidR="00792A02" w:rsidRDefault="00792A02" w:rsidP="00792A02">
            <w:pPr>
              <w:pStyle w:val="Corpotesto"/>
              <w:suppressAutoHyphens/>
              <w:rPr>
                <w:b/>
              </w:rPr>
            </w:pPr>
          </w:p>
          <w:p w:rsidR="00792A02" w:rsidRDefault="00792A02" w:rsidP="009C6AF6">
            <w:pPr>
              <w:pStyle w:val="Corpotesto"/>
              <w:suppressAutoHyphens/>
              <w:ind w:left="454"/>
              <w:rPr>
                <w:b/>
              </w:rPr>
            </w:pPr>
          </w:p>
          <w:p w:rsidR="00792A02" w:rsidRPr="00157117" w:rsidRDefault="00792A02" w:rsidP="00792A02">
            <w:pPr>
              <w:numPr>
                <w:ilvl w:val="0"/>
                <w:numId w:val="28"/>
              </w:numPr>
              <w:suppressAutoHyphens/>
            </w:pPr>
            <w:r w:rsidRPr="00157117">
              <w:rPr>
                <w:sz w:val="22"/>
                <w:szCs w:val="22"/>
              </w:rPr>
              <w:t>Altri beni di consumo (specificare)</w:t>
            </w:r>
          </w:p>
          <w:p w:rsidR="00792A02" w:rsidRDefault="00792A02" w:rsidP="009C6AF6">
            <w:r w:rsidRPr="00157117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792A02" w:rsidRPr="00157117" w:rsidRDefault="00792A02" w:rsidP="009C6AF6"/>
          <w:p w:rsidR="00792A02" w:rsidRPr="00157117" w:rsidRDefault="00792A02" w:rsidP="00792A02">
            <w:pPr>
              <w:numPr>
                <w:ilvl w:val="0"/>
                <w:numId w:val="28"/>
              </w:numPr>
              <w:suppressAutoHyphens/>
            </w:pPr>
            <w:r w:rsidRPr="00157117">
              <w:rPr>
                <w:sz w:val="22"/>
                <w:szCs w:val="22"/>
              </w:rPr>
              <w:t>Beni di investimento</w:t>
            </w:r>
          </w:p>
          <w:p w:rsidR="00792A02" w:rsidRDefault="00792A02" w:rsidP="009C6AF6">
            <w:pPr>
              <w:snapToGrid w:val="0"/>
            </w:pPr>
            <w:r w:rsidRPr="00157117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92A02" w:rsidRPr="00F00700" w:rsidRDefault="00792A02" w:rsidP="009C6AF6">
            <w:pPr>
              <w:snapToGrid w:val="0"/>
              <w:rPr>
                <w:b/>
                <w:i/>
              </w:rPr>
            </w:pPr>
          </w:p>
        </w:tc>
      </w:tr>
    </w:tbl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1.16 Altre spese</w:t>
      </w: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92A02" w:rsidTr="009C6AF6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205B79" w:rsidRDefault="00792A02" w:rsidP="003D01AE">
            <w:pPr>
              <w:snapToGrid w:val="0"/>
              <w:rPr>
                <w:i/>
                <w:sz w:val="20"/>
              </w:rPr>
            </w:pPr>
            <w:r w:rsidRPr="00205B79">
              <w:rPr>
                <w:i/>
                <w:sz w:val="20"/>
              </w:rPr>
              <w:t xml:space="preserve">Indicare con esattezza altre spese non rientranti nelle voci precedenti </w:t>
            </w:r>
          </w:p>
        </w:tc>
      </w:tr>
      <w:tr w:rsidR="00792A02" w:rsidTr="009C6AF6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157117" w:rsidRDefault="00792A02" w:rsidP="00792A02">
            <w:pPr>
              <w:pStyle w:val="Intestazione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suppressAutoHyphens/>
            </w:pPr>
            <w:r w:rsidRPr="00157117">
              <w:t>Rimborso spese</w:t>
            </w:r>
          </w:p>
          <w:p w:rsidR="00792A02" w:rsidRPr="00D513CC" w:rsidRDefault="00792A02" w:rsidP="00792A02">
            <w:pPr>
              <w:pStyle w:val="Intestazione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suppressAutoHyphens/>
            </w:pPr>
            <w:r w:rsidRPr="00157117">
              <w:t>Altro ………………………..</w:t>
            </w:r>
          </w:p>
          <w:p w:rsidR="00792A02" w:rsidRPr="006C4DAE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suppressAutoHyphens/>
              <w:ind w:left="624"/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  <w:r>
        <w:rPr>
          <w:b/>
          <w:sz w:val="28"/>
        </w:rPr>
        <w:t>1.17 Riepilogo costi e proposta di cofinanziamento</w:t>
      </w: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095"/>
        <w:gridCol w:w="1039"/>
        <w:gridCol w:w="1039"/>
        <w:gridCol w:w="1040"/>
      </w:tblGrid>
      <w:tr w:rsidR="00792A02" w:rsidTr="009C6AF6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205B79" w:rsidRDefault="00792A02" w:rsidP="009C6AF6">
            <w:pPr>
              <w:snapToGrid w:val="0"/>
              <w:rPr>
                <w:i/>
                <w:sz w:val="18"/>
                <w:szCs w:val="18"/>
              </w:rPr>
            </w:pPr>
            <w:r w:rsidRPr="00205B79">
              <w:rPr>
                <w:i/>
                <w:sz w:val="18"/>
                <w:szCs w:val="18"/>
              </w:rPr>
              <w:t>Indicare fra le voci di spesa precedenti quelli che si propone a carico dell’utenza e quelle che invece restano a carico del bilancio dell’Istituto</w:t>
            </w:r>
          </w:p>
        </w:tc>
      </w:tr>
      <w:tr w:rsidR="00792A02" w:rsidTr="009C6AF6">
        <w:trPr>
          <w:trHeight w:val="390"/>
        </w:trPr>
        <w:tc>
          <w:tcPr>
            <w:tcW w:w="66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6C4DAE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i/>
              </w:rPr>
            </w:pPr>
            <w:r w:rsidRPr="006C4DAE">
              <w:rPr>
                <w:b/>
                <w:i/>
              </w:rPr>
              <w:t>Descrizione</w:t>
            </w:r>
            <w:r>
              <w:rPr>
                <w:b/>
                <w:i/>
              </w:rPr>
              <w:t xml:space="preserve"> costi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792A02" w:rsidRPr="006C4DAE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C4DAE">
              <w:rPr>
                <w:b/>
                <w:i/>
                <w:sz w:val="18"/>
                <w:szCs w:val="18"/>
              </w:rPr>
              <w:t>A carico dell’utenza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6C4DAE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C4DAE">
              <w:rPr>
                <w:b/>
                <w:i/>
                <w:sz w:val="18"/>
                <w:szCs w:val="18"/>
              </w:rPr>
              <w:t>A carico del bilancio d’Istituto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6C4DAE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Riservato alla segreteria</w:t>
            </w: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Direzione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>Progettazione e coordinamento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Tutoraggio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>Docenza personale interno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Docenza personale esterno appartenente all’Amministrazione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 xml:space="preserve">Docenza di </w:t>
            </w:r>
            <w:r w:rsidRPr="00157117">
              <w:t xml:space="preserve"> esperti</w:t>
            </w: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Compenso DSGA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>Collaborazione assistenti amministrativi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>Supporto aiutanti tecnici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>Supporto collaboratori scolastici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3D01AE">
            <w:pPr>
              <w:pStyle w:val="Intestazione"/>
            </w:pPr>
            <w:r>
              <w:t xml:space="preserve">Acquisto beni di consumo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>Materiale librario</w:t>
            </w: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 xml:space="preserve">Materiale audiovisivo </w:t>
            </w:r>
            <w:r w:rsidR="003D01AE">
              <w:t>/digitale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3D01AE">
            <w:pPr>
              <w:pStyle w:val="Intestazione"/>
            </w:pPr>
            <w:r w:rsidRPr="00157117">
              <w:t>Acquisto beni di investimento</w:t>
            </w: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3D01AE" w:rsidP="003D01AE">
            <w:pPr>
              <w:pStyle w:val="Intestazione"/>
            </w:pPr>
            <w:r>
              <w:t xml:space="preserve">Rimborso spese </w:t>
            </w:r>
            <w:r w:rsidR="00792A02">
              <w:t>personale docente</w:t>
            </w:r>
            <w:r w:rsidR="00792A02" w:rsidRPr="00157117">
              <w:t xml:space="preserve"> </w:t>
            </w:r>
            <w:r w:rsidR="00792A02"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3D01AE" w:rsidP="009C6AF6">
            <w:pPr>
              <w:pStyle w:val="Intestazione"/>
            </w:pPr>
            <w:r>
              <w:t>Ingresso</w:t>
            </w:r>
            <w:r w:rsidRPr="00157117">
              <w:t xml:space="preserve"> a musei per utenza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3D01AE">
            <w:pPr>
              <w:pStyle w:val="Intestazione"/>
            </w:pPr>
            <w:r w:rsidRPr="00157117">
              <w:t>Iscrizione esami o costi assimilati</w:t>
            </w: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3D01AE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Rimborso spese di trasporto corsisti/studenti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3D01AE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>Diritto allo studio</w:t>
            </w:r>
            <w:r>
              <w:t>/Borse di studio/premi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3D01AE" w:rsidP="009C6AF6">
            <w:pPr>
              <w:pStyle w:val="Intestazione"/>
            </w:pPr>
            <w:r>
              <w:t>Altro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Ingresso</w:t>
            </w:r>
            <w:r w:rsidRPr="00157117">
              <w:t xml:space="preserve"> a musei per accompagnatori</w:t>
            </w:r>
            <w:r>
              <w:t xml:space="preserve"> (cfr. 1.14)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Trasporto (cfr. 1.14)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Altri servizi a terra - es. servizi alberghieri  (cfr. 1.14)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>Assicurazione</w:t>
            </w:r>
            <w:r>
              <w:t xml:space="preserve"> (cfr. 1.14)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>
              <w:t>Spese di diffusione e pubblicità (cfr. 1.10)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937118" w:rsidRDefault="00792A02" w:rsidP="00792A02">
            <w:pPr>
              <w:pStyle w:val="Intestazione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</w:pPr>
            <w:r w:rsidRPr="00157117">
              <w:t xml:space="preserve">Altre spese (telefono, fax, </w:t>
            </w:r>
            <w:proofErr w:type="spellStart"/>
            <w:r w:rsidRPr="00157117">
              <w:t>ecc</w:t>
            </w:r>
            <w:proofErr w:type="spellEnd"/>
            <w:r w:rsidRPr="00157117">
              <w:t>…)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80"/>
        </w:trPr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02" w:rsidRDefault="00792A02" w:rsidP="009C6AF6">
            <w:pPr>
              <w:pStyle w:val="Intestazione"/>
              <w:jc w:val="center"/>
              <w:rPr>
                <w:b/>
              </w:rPr>
            </w:pPr>
            <w:r w:rsidRPr="00DD00E4">
              <w:rPr>
                <w:b/>
              </w:rPr>
              <w:t xml:space="preserve">TOTALE </w:t>
            </w:r>
          </w:p>
          <w:p w:rsidR="00792A02" w:rsidRPr="00DD00E4" w:rsidRDefault="00792A02" w:rsidP="009C6AF6">
            <w:pPr>
              <w:pStyle w:val="Intestazione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A02" w:rsidRPr="00157117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</w:p>
        </w:tc>
      </w:tr>
      <w:tr w:rsidR="00792A02" w:rsidTr="009C6AF6">
        <w:trPr>
          <w:trHeight w:val="412"/>
        </w:trPr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ind w:left="170"/>
              <w:rPr>
                <w:b/>
                <w:i/>
              </w:rPr>
            </w:pPr>
            <w:r w:rsidRPr="00767E0D">
              <w:rPr>
                <w:b/>
                <w:i/>
              </w:rPr>
              <w:t>NOTE</w:t>
            </w:r>
          </w:p>
          <w:p w:rsidR="00792A02" w:rsidRPr="00767E0D" w:rsidRDefault="00792A02" w:rsidP="009C6AF6">
            <w:pPr>
              <w:pStyle w:val="Intestazione"/>
              <w:tabs>
                <w:tab w:val="clear" w:pos="4819"/>
                <w:tab w:val="clear" w:pos="9638"/>
              </w:tabs>
              <w:ind w:left="170"/>
              <w:rPr>
                <w:b/>
                <w:i/>
              </w:rPr>
            </w:pPr>
          </w:p>
        </w:tc>
      </w:tr>
    </w:tbl>
    <w:p w:rsidR="00792A02" w:rsidRDefault="00792A02" w:rsidP="00792A02">
      <w:pPr>
        <w:rPr>
          <w:b/>
          <w:sz w:val="28"/>
        </w:rPr>
      </w:pPr>
    </w:p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92A02" w:rsidTr="009C6AF6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Default="00792A02" w:rsidP="009C6AF6">
            <w:pPr>
              <w:snapToGrid w:val="0"/>
              <w:ind w:left="170"/>
            </w:pPr>
          </w:p>
          <w:p w:rsidR="00792A02" w:rsidRPr="00157117" w:rsidRDefault="00792A02" w:rsidP="00792A02">
            <w:pPr>
              <w:numPr>
                <w:ilvl w:val="0"/>
                <w:numId w:val="24"/>
              </w:numPr>
              <w:suppressAutoHyphens/>
              <w:snapToGrid w:val="0"/>
            </w:pPr>
            <w:r>
              <w:rPr>
                <w:sz w:val="22"/>
                <w:szCs w:val="22"/>
              </w:rPr>
              <w:t xml:space="preserve">Il progetto è stato già realizzato nell’anno ……………………… </w:t>
            </w:r>
            <w:r w:rsidR="00371301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negli anni ………………………….</w:t>
            </w:r>
          </w:p>
          <w:p w:rsidR="00792A02" w:rsidRDefault="00792A02" w:rsidP="009C6AF6">
            <w:pPr>
              <w:spacing w:line="360" w:lineRule="auto"/>
              <w:ind w:left="510"/>
            </w:pPr>
            <w:r>
              <w:rPr>
                <w:sz w:val="22"/>
                <w:szCs w:val="22"/>
              </w:rPr>
              <w:t>con  i seguenti risultati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2A02" w:rsidRPr="00157117" w:rsidRDefault="00792A02" w:rsidP="009C6AF6">
            <w:pPr>
              <w:ind w:left="510"/>
            </w:pPr>
          </w:p>
          <w:p w:rsidR="00792A02" w:rsidRDefault="00792A02" w:rsidP="00792A02">
            <w:pPr>
              <w:numPr>
                <w:ilvl w:val="0"/>
                <w:numId w:val="24"/>
              </w:numPr>
              <w:suppressAutoHyphens/>
              <w:spacing w:line="360" w:lineRule="auto"/>
            </w:pPr>
            <w:r>
              <w:t xml:space="preserve">Il progetto è presentato per la prima volta </w:t>
            </w:r>
            <w:r w:rsidRPr="006D0902">
              <w:rPr>
                <w:sz w:val="20"/>
              </w:rPr>
              <w:t>( indicare i risultati attesi)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2A02" w:rsidRPr="00F00700" w:rsidRDefault="00792A02" w:rsidP="009C6AF6">
            <w:pPr>
              <w:suppressAutoHyphens/>
              <w:ind w:left="510"/>
            </w:pPr>
          </w:p>
        </w:tc>
      </w:tr>
    </w:tbl>
    <w:p w:rsidR="00792A02" w:rsidRDefault="00792A02" w:rsidP="00792A02"/>
    <w:p w:rsidR="00792A02" w:rsidRPr="00946A4C" w:rsidRDefault="00792A02" w:rsidP="00792A02">
      <w:r w:rsidRPr="00946A4C">
        <w:t xml:space="preserve">Data ………………………..                                     </w:t>
      </w:r>
      <w:r>
        <w:t xml:space="preserve">                    </w:t>
      </w:r>
      <w:r w:rsidRPr="00946A4C">
        <w:t xml:space="preserve"> Il responsabile del progetto</w:t>
      </w:r>
    </w:p>
    <w:p w:rsidR="00792A02" w:rsidRDefault="00792A02" w:rsidP="00792A02">
      <w:r w:rsidRPr="00946A4C">
        <w:t xml:space="preserve">                                                                                  </w:t>
      </w:r>
      <w:r>
        <w:t xml:space="preserve">                   </w:t>
      </w:r>
      <w:r w:rsidRPr="00946A4C">
        <w:t xml:space="preserve"> ………………………………</w:t>
      </w:r>
    </w:p>
    <w:p w:rsidR="00792A02" w:rsidRPr="00946A4C" w:rsidRDefault="00792A02" w:rsidP="0079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792A02" w:rsidRPr="00B000CC" w:rsidTr="009C6AF6">
        <w:tc>
          <w:tcPr>
            <w:tcW w:w="9777" w:type="dxa"/>
          </w:tcPr>
          <w:p w:rsidR="00792A02" w:rsidRPr="00D30E94" w:rsidRDefault="00792A02" w:rsidP="009C6AF6">
            <w:pPr>
              <w:spacing w:line="360" w:lineRule="auto"/>
            </w:pPr>
            <w:r w:rsidRPr="00D30E94">
              <w:t>…………………………………………………………………………………………...</w:t>
            </w:r>
            <w:r>
              <w:t>...................</w:t>
            </w:r>
          </w:p>
          <w:p w:rsidR="00792A02" w:rsidRPr="00D30E94" w:rsidRDefault="00792A02" w:rsidP="009C6AF6">
            <w:pPr>
              <w:spacing w:line="360" w:lineRule="auto"/>
            </w:pPr>
            <w:r w:rsidRPr="00D30E94">
              <w:t>…………………………………………………………………………………………...</w:t>
            </w:r>
            <w:r>
              <w:t>..................</w:t>
            </w:r>
          </w:p>
          <w:p w:rsidR="00792A02" w:rsidRPr="00D30E94" w:rsidRDefault="00792A02" w:rsidP="009C6AF6">
            <w:pPr>
              <w:spacing w:line="360" w:lineRule="auto"/>
            </w:pPr>
            <w:r w:rsidRPr="00D30E94">
              <w:t>…………………………………………………………………………………………...</w:t>
            </w:r>
            <w:r>
              <w:t>..................</w:t>
            </w:r>
          </w:p>
          <w:p w:rsidR="00792A02" w:rsidRPr="00D30E94" w:rsidRDefault="00792A02" w:rsidP="009C6AF6">
            <w:pPr>
              <w:spacing w:line="360" w:lineRule="auto"/>
            </w:pPr>
            <w:r w:rsidRPr="00D30E94">
              <w:t>…………………………………………………………………………………………...</w:t>
            </w:r>
            <w:r>
              <w:t>...................</w:t>
            </w:r>
          </w:p>
          <w:p w:rsidR="00792A02" w:rsidRPr="006D0902" w:rsidRDefault="00792A02" w:rsidP="009C6AF6">
            <w:pPr>
              <w:spacing w:line="360" w:lineRule="auto"/>
            </w:pPr>
            <w:r w:rsidRPr="00D30E94">
              <w:t>…………………………………………………………………………………………...</w:t>
            </w:r>
            <w:r>
              <w:t>...................</w:t>
            </w:r>
          </w:p>
        </w:tc>
      </w:tr>
    </w:tbl>
    <w:p w:rsidR="00792A02" w:rsidRDefault="00792A02" w:rsidP="00792A02">
      <w:pPr>
        <w:rPr>
          <w:b/>
          <w:sz w:val="2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92A02" w:rsidTr="009C6AF6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02" w:rsidRPr="00946A4C" w:rsidRDefault="00371301" w:rsidP="009C6AF6">
            <w:r>
              <w:t xml:space="preserve">Progetto inserito nel POF </w:t>
            </w:r>
          </w:p>
          <w:p w:rsidR="00792A02" w:rsidRPr="00946A4C" w:rsidRDefault="00792A02" w:rsidP="009C6AF6"/>
          <w:p w:rsidR="00792A02" w:rsidRPr="00946A4C" w:rsidRDefault="00792A02" w:rsidP="00371301">
            <w:r w:rsidRPr="00946A4C">
              <w:t xml:space="preserve">Approvato dal Consiglio d’Istituto in data ……………... </w:t>
            </w:r>
          </w:p>
        </w:tc>
      </w:tr>
    </w:tbl>
    <w:p w:rsidR="003133E3" w:rsidRDefault="003133E3" w:rsidP="005D6CD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371301" w:rsidRPr="00946A4C" w:rsidRDefault="00371301" w:rsidP="00371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371301" w:rsidRPr="00B000CC" w:rsidTr="009C6AF6">
        <w:tc>
          <w:tcPr>
            <w:tcW w:w="9777" w:type="dxa"/>
          </w:tcPr>
          <w:p w:rsidR="00371301" w:rsidRDefault="00371301" w:rsidP="00371301">
            <w:pPr>
              <w:spacing w:line="360" w:lineRule="auto"/>
            </w:pPr>
            <w:r>
              <w:t xml:space="preserve">VISTA LA DISPONIBILITA’ FINANZIARIA SI AUTORIZZANO LE SEGUENTI </w:t>
            </w:r>
            <w:proofErr w:type="spellStart"/>
            <w:r>
              <w:t>ATTIVITA’distinte</w:t>
            </w:r>
            <w:proofErr w:type="spellEnd"/>
            <w:r>
              <w:t xml:space="preserve"> per tipologia e personale 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85"/>
              <w:gridCol w:w="1104"/>
              <w:gridCol w:w="1282"/>
              <w:gridCol w:w="1116"/>
              <w:gridCol w:w="1277"/>
              <w:gridCol w:w="1092"/>
              <w:gridCol w:w="1295"/>
            </w:tblGrid>
            <w:tr w:rsidR="00371301" w:rsidTr="00371301"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PERSONALE</w:t>
                  </w:r>
                </w:p>
              </w:tc>
              <w:tc>
                <w:tcPr>
                  <w:tcW w:w="2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N.ORE INSEGNAMENTO</w:t>
                  </w:r>
                </w:p>
              </w:tc>
              <w:tc>
                <w:tcPr>
                  <w:tcW w:w="2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N.ORE FUNZIONALI ALL’INSEGNAMENTO</w:t>
                  </w:r>
                </w:p>
              </w:tc>
              <w:tc>
                <w:tcPr>
                  <w:tcW w:w="2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N.ORE PERSONALE ATA</w:t>
                  </w:r>
                </w:p>
                <w:p w:rsidR="00371301" w:rsidRDefault="00371301" w:rsidP="00371301">
                  <w:pPr>
                    <w:spacing w:line="360" w:lineRule="auto"/>
                  </w:pPr>
                  <w:r>
                    <w:t>DSGA</w:t>
                  </w:r>
                </w:p>
                <w:p w:rsidR="00371301" w:rsidRDefault="00371301" w:rsidP="00371301">
                  <w:pPr>
                    <w:spacing w:line="360" w:lineRule="auto"/>
                  </w:pPr>
                  <w:r>
                    <w:t>AMMINISTRATIVO-TECNICO-COLLABORATORI SCOL</w:t>
                  </w:r>
                </w:p>
              </w:tc>
            </w:tr>
            <w:tr w:rsidR="00371301" w:rsidTr="00371301"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NOME E COGNOME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N.ORE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COMPENSO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N.ORE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COMPENSO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N.ORE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  <w:r>
                    <w:t>COMPENSO</w:t>
                  </w:r>
                </w:p>
              </w:tc>
            </w:tr>
            <w:tr w:rsidR="00371301" w:rsidTr="00371301"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</w:tr>
            <w:tr w:rsidR="00371301" w:rsidTr="00371301"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</w:tr>
            <w:tr w:rsidR="00371301" w:rsidTr="00371301"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</w:tr>
            <w:tr w:rsidR="00371301" w:rsidTr="00371301"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</w:tr>
            <w:tr w:rsidR="00371301" w:rsidTr="00371301"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301" w:rsidRDefault="00371301" w:rsidP="00371301">
                  <w:pPr>
                    <w:spacing w:line="360" w:lineRule="auto"/>
                  </w:pPr>
                </w:p>
              </w:tc>
            </w:tr>
          </w:tbl>
          <w:p w:rsidR="00371301" w:rsidRDefault="00371301" w:rsidP="00371301">
            <w:pPr>
              <w:spacing w:line="360" w:lineRule="auto"/>
            </w:pPr>
          </w:p>
          <w:p w:rsidR="00371301" w:rsidRDefault="003D01AE" w:rsidP="00371301">
            <w:pPr>
              <w:spacing w:line="360" w:lineRule="auto"/>
            </w:pPr>
            <w:r>
              <w:t xml:space="preserve">                     IL D.S.G.A                                                                    IL DIRIGENTE SCOLASTICO</w:t>
            </w:r>
          </w:p>
          <w:p w:rsidR="003D01AE" w:rsidRPr="006D0902" w:rsidRDefault="003D01AE" w:rsidP="00371301">
            <w:pPr>
              <w:spacing w:line="360" w:lineRule="auto"/>
            </w:pPr>
            <w:r>
              <w:lastRenderedPageBreak/>
              <w:t xml:space="preserve">                </w:t>
            </w:r>
            <w:proofErr w:type="spellStart"/>
            <w:r>
              <w:t>Dr.Claudio</w:t>
            </w:r>
            <w:proofErr w:type="spellEnd"/>
            <w:r>
              <w:t xml:space="preserve"> Gigli                                                               </w:t>
            </w:r>
            <w:proofErr w:type="spellStart"/>
            <w:r>
              <w:t>dr.Catia</w:t>
            </w:r>
            <w:proofErr w:type="spellEnd"/>
            <w:r>
              <w:t xml:space="preserve"> Gonnella</w:t>
            </w:r>
          </w:p>
        </w:tc>
      </w:tr>
    </w:tbl>
    <w:p w:rsidR="003133E3" w:rsidRDefault="003133E3" w:rsidP="005D6CD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sectPr w:rsidR="003133E3" w:rsidSect="00056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849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32" w:rsidRDefault="001E4C32" w:rsidP="003B31F8">
      <w:r>
        <w:separator/>
      </w:r>
    </w:p>
  </w:endnote>
  <w:endnote w:type="continuationSeparator" w:id="0">
    <w:p w:rsidR="001E4C32" w:rsidRDefault="001E4C32" w:rsidP="003B31F8">
      <w:r>
        <w:continuationSeparator/>
      </w:r>
    </w:p>
  </w:endnote>
  <w:endnote w:id="1">
    <w:p w:rsidR="00B31276" w:rsidRDefault="00B31276" w:rsidP="00792A02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99" w:rsidRDefault="00F90D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F0" w:rsidRDefault="001E4C3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D99">
      <w:rPr>
        <w:noProof/>
      </w:rPr>
      <w:t>1</w:t>
    </w:r>
    <w:r>
      <w:rPr>
        <w:noProof/>
      </w:rPr>
      <w:fldChar w:fldCharType="end"/>
    </w:r>
  </w:p>
  <w:p w:rsidR="001D59F0" w:rsidRDefault="001D59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99" w:rsidRDefault="00F90D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32" w:rsidRDefault="001E4C32" w:rsidP="003B31F8">
      <w:r>
        <w:separator/>
      </w:r>
    </w:p>
  </w:footnote>
  <w:footnote w:type="continuationSeparator" w:id="0">
    <w:p w:rsidR="001E4C32" w:rsidRDefault="001E4C32" w:rsidP="003B31F8">
      <w:r>
        <w:continuationSeparator/>
      </w:r>
    </w:p>
  </w:footnote>
  <w:footnote w:id="1">
    <w:p w:rsidR="00792A02" w:rsidRDefault="00792A02" w:rsidP="00792A0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Possibili azioni: analisi dei bisogni, progettazione, legittimazione,  riesame da parte del D.S., piano di fattibilità, pianificazione interventi, informativa all’utenza, erogazione del servizio formativo, stato di avanzamento, monitoraggio </w:t>
      </w:r>
      <w:proofErr w:type="spellStart"/>
      <w:r>
        <w:t>ex.-ante</w:t>
      </w:r>
      <w:proofErr w:type="spellEnd"/>
      <w:r>
        <w:t>, in itinere, ex-post, verifica e valutazione, diffusione dei risultati,. Validazione.</w:t>
      </w:r>
    </w:p>
    <w:p w:rsidR="00B31276" w:rsidRDefault="00B31276" w:rsidP="00792A02">
      <w:pPr>
        <w:pStyle w:val="Testonotaapidipagina"/>
        <w:jc w:val="both"/>
      </w:pPr>
    </w:p>
  </w:footnote>
  <w:footnote w:id="2">
    <w:p w:rsidR="00B31276" w:rsidRDefault="00B31276" w:rsidP="00792A02">
      <w:pPr>
        <w:pStyle w:val="Testonotaapidipagina"/>
      </w:pPr>
    </w:p>
  </w:footnote>
  <w:footnote w:id="3">
    <w:p w:rsidR="00B31276" w:rsidRDefault="00B31276" w:rsidP="00792A02">
      <w:pPr>
        <w:pStyle w:val="Testonotaapidipagina"/>
      </w:pPr>
    </w:p>
  </w:footnote>
  <w:footnote w:id="4">
    <w:p w:rsidR="00B31276" w:rsidRDefault="00B31276" w:rsidP="00792A0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99" w:rsidRDefault="00F90D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F8" w:rsidRDefault="003B31F8">
    <w:pPr>
      <w:pStyle w:val="Intestazione"/>
    </w:pPr>
  </w:p>
  <w:p w:rsidR="003B31F8" w:rsidRDefault="003B31F8">
    <w:pPr>
      <w:pStyle w:val="Intestazione"/>
    </w:pPr>
  </w:p>
  <w:tbl>
    <w:tblPr>
      <w:tblW w:w="0" w:type="auto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3A085F" w:rsidTr="00F90D99">
      <w:trPr>
        <w:trHeight w:val="2414"/>
      </w:trPr>
      <w:tc>
        <w:tcPr>
          <w:tcW w:w="9071" w:type="dxa"/>
        </w:tcPr>
        <w:p w:rsidR="003A085F" w:rsidRDefault="00D624CA" w:rsidP="00C814AF">
          <w:pPr>
            <w:jc w:val="center"/>
          </w:pPr>
          <w:r>
            <w:rPr>
              <w:noProof/>
            </w:rPr>
            <w:drawing>
              <wp:inline distT="0" distB="0" distL="0" distR="0" wp14:anchorId="1211613A" wp14:editId="3FCBAB36">
                <wp:extent cx="647700" cy="628650"/>
                <wp:effectExtent l="0" t="0" r="0" b="0"/>
                <wp:docPr id="2" name="Immagine 1" descr="C:\Users\dirigente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dirigente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A085F" w:rsidRPr="00C814AF" w:rsidRDefault="003A085F" w:rsidP="00C814AF">
          <w:pPr>
            <w:contextualSpacing/>
            <w:jc w:val="center"/>
            <w:rPr>
              <w:b/>
              <w:sz w:val="32"/>
              <w:szCs w:val="32"/>
            </w:rPr>
          </w:pPr>
          <w:r w:rsidRPr="00C814AF">
            <w:rPr>
              <w:b/>
              <w:sz w:val="32"/>
              <w:szCs w:val="32"/>
            </w:rPr>
            <w:t>ISTITUTO DI ISTRUZIONE SUPERIORE DI BARGA</w:t>
          </w:r>
        </w:p>
        <w:p w:rsidR="003A085F" w:rsidRPr="003B31F8" w:rsidRDefault="003A085F" w:rsidP="00C814AF">
          <w:pPr>
            <w:contextualSpacing/>
            <w:jc w:val="center"/>
            <w:rPr>
              <w:rFonts w:ascii="Calibri Light" w:hAnsi="Calibri Light"/>
              <w:w w:val="90"/>
              <w:sz w:val="18"/>
              <w:szCs w:val="18"/>
            </w:rPr>
          </w:pPr>
          <w:r w:rsidRPr="003B31F8">
            <w:rPr>
              <w:rFonts w:ascii="Calibri Light" w:hAnsi="Calibri Light"/>
              <w:w w:val="90"/>
              <w:sz w:val="18"/>
              <w:szCs w:val="18"/>
            </w:rPr>
            <w:t>Istituto Professionale Servizi per l’Enogastronomia e l’Ospitalità Alberghiera “</w:t>
          </w:r>
          <w:r w:rsidRPr="003B31F8">
            <w:rPr>
              <w:rFonts w:ascii="Calibri Light" w:hAnsi="Calibri Light"/>
              <w:i/>
              <w:w w:val="90"/>
              <w:sz w:val="18"/>
              <w:szCs w:val="18"/>
            </w:rPr>
            <w:t xml:space="preserve">F.lli </w:t>
          </w:r>
          <w:proofErr w:type="spellStart"/>
          <w:r w:rsidRPr="003B31F8">
            <w:rPr>
              <w:rFonts w:ascii="Calibri Light" w:hAnsi="Calibri Light"/>
              <w:i/>
              <w:w w:val="90"/>
              <w:sz w:val="18"/>
              <w:szCs w:val="18"/>
            </w:rPr>
            <w:t>Pieroni</w:t>
          </w:r>
          <w:proofErr w:type="spellEnd"/>
          <w:r w:rsidRPr="003B31F8">
            <w:rPr>
              <w:rFonts w:ascii="Calibri Light" w:hAnsi="Calibri Light"/>
              <w:w w:val="90"/>
              <w:sz w:val="18"/>
              <w:szCs w:val="18"/>
            </w:rPr>
            <w:t>”</w:t>
          </w:r>
        </w:p>
        <w:p w:rsidR="003A085F" w:rsidRDefault="003A085F" w:rsidP="00C814AF">
          <w:pPr>
            <w:contextualSpacing/>
            <w:jc w:val="center"/>
            <w:rPr>
              <w:rFonts w:ascii="Calibri Light" w:hAnsi="Calibri Light"/>
              <w:w w:val="90"/>
              <w:sz w:val="18"/>
              <w:szCs w:val="18"/>
            </w:rPr>
          </w:pPr>
          <w:r>
            <w:rPr>
              <w:rFonts w:ascii="Calibri Light" w:hAnsi="Calibri Light"/>
              <w:w w:val="90"/>
              <w:sz w:val="18"/>
              <w:szCs w:val="18"/>
            </w:rPr>
            <w:t>-</w:t>
          </w:r>
          <w:r w:rsidR="00021569">
            <w:rPr>
              <w:rFonts w:ascii="Calibri Light" w:hAnsi="Calibri Light"/>
              <w:w w:val="90"/>
              <w:sz w:val="18"/>
              <w:szCs w:val="18"/>
            </w:rPr>
            <w:t xml:space="preserve"> </w:t>
          </w:r>
          <w:r>
            <w:rPr>
              <w:rFonts w:ascii="Calibri Light" w:hAnsi="Calibri Light"/>
              <w:w w:val="90"/>
              <w:sz w:val="18"/>
              <w:szCs w:val="18"/>
            </w:rPr>
            <w:t>Liceo Linguistico – Barga -</w:t>
          </w:r>
          <w:r w:rsidRPr="003B31F8">
            <w:rPr>
              <w:rFonts w:ascii="Calibri Light" w:hAnsi="Calibri Light"/>
              <w:w w:val="90"/>
              <w:sz w:val="18"/>
              <w:szCs w:val="18"/>
            </w:rPr>
            <w:t xml:space="preserve"> </w:t>
          </w:r>
          <w:r>
            <w:rPr>
              <w:rFonts w:ascii="Calibri Light" w:hAnsi="Calibri Light"/>
              <w:w w:val="90"/>
              <w:sz w:val="18"/>
              <w:szCs w:val="18"/>
            </w:rPr>
            <w:t xml:space="preserve">    </w:t>
          </w:r>
          <w:r w:rsidRPr="003B31F8">
            <w:rPr>
              <w:rFonts w:ascii="Calibri Light" w:hAnsi="Calibri Light"/>
              <w:w w:val="90"/>
              <w:sz w:val="18"/>
              <w:szCs w:val="18"/>
            </w:rPr>
            <w:t>Liceo delle Scienze Umane “</w:t>
          </w:r>
          <w:r w:rsidRPr="003B31F8">
            <w:rPr>
              <w:rFonts w:ascii="Calibri Light" w:hAnsi="Calibri Light"/>
              <w:i/>
              <w:w w:val="90"/>
              <w:sz w:val="18"/>
              <w:szCs w:val="18"/>
            </w:rPr>
            <w:t>G. Pascoli</w:t>
          </w:r>
          <w:r w:rsidRPr="003B31F8">
            <w:rPr>
              <w:rFonts w:ascii="Calibri Light" w:hAnsi="Calibri Light"/>
              <w:w w:val="90"/>
              <w:sz w:val="18"/>
              <w:szCs w:val="18"/>
            </w:rPr>
            <w:t>”</w:t>
          </w:r>
          <w:r>
            <w:rPr>
              <w:rFonts w:ascii="Calibri Light" w:hAnsi="Calibri Light"/>
              <w:w w:val="90"/>
              <w:sz w:val="18"/>
              <w:szCs w:val="18"/>
            </w:rPr>
            <w:t>- Barga -</w:t>
          </w:r>
        </w:p>
        <w:p w:rsidR="003A085F" w:rsidRDefault="003A085F" w:rsidP="00C814AF">
          <w:pPr>
            <w:contextualSpacing/>
            <w:jc w:val="center"/>
          </w:pPr>
          <w:r w:rsidRPr="003B31F8">
            <w:rPr>
              <w:rFonts w:ascii="Calibri Light" w:hAnsi="Calibri Light"/>
              <w:w w:val="90"/>
              <w:sz w:val="18"/>
              <w:szCs w:val="18"/>
            </w:rPr>
            <w:t>Liceo Classico “</w:t>
          </w:r>
          <w:r w:rsidRPr="003B31F8">
            <w:rPr>
              <w:rFonts w:ascii="Calibri Light" w:hAnsi="Calibri Light"/>
              <w:i/>
              <w:w w:val="90"/>
              <w:sz w:val="18"/>
              <w:szCs w:val="18"/>
            </w:rPr>
            <w:t>L. Ariosto</w:t>
          </w:r>
          <w:r w:rsidRPr="003B31F8">
            <w:rPr>
              <w:rFonts w:ascii="Calibri Light" w:hAnsi="Calibri Light"/>
              <w:w w:val="90"/>
              <w:sz w:val="18"/>
              <w:szCs w:val="18"/>
            </w:rPr>
            <w:t>”</w:t>
          </w:r>
          <w:r>
            <w:rPr>
              <w:rFonts w:ascii="Calibri Light" w:hAnsi="Calibri Light"/>
              <w:w w:val="90"/>
              <w:sz w:val="18"/>
              <w:szCs w:val="18"/>
            </w:rPr>
            <w:t xml:space="preserve"> Barga -</w:t>
          </w:r>
          <w:r w:rsidRPr="003B31F8">
            <w:rPr>
              <w:rFonts w:ascii="Calibri Light" w:hAnsi="Calibri Light"/>
              <w:w w:val="90"/>
              <w:sz w:val="18"/>
              <w:szCs w:val="18"/>
            </w:rPr>
            <w:t xml:space="preserve"> </w:t>
          </w:r>
          <w:r>
            <w:rPr>
              <w:rFonts w:ascii="Calibri Light" w:hAnsi="Calibri Light"/>
              <w:w w:val="90"/>
              <w:sz w:val="18"/>
              <w:szCs w:val="18"/>
            </w:rPr>
            <w:t xml:space="preserve">          </w:t>
          </w:r>
          <w:r w:rsidRPr="003B31F8">
            <w:rPr>
              <w:rFonts w:ascii="Calibri Light" w:hAnsi="Calibri Light"/>
              <w:w w:val="90"/>
              <w:sz w:val="18"/>
              <w:szCs w:val="18"/>
            </w:rPr>
            <w:t xml:space="preserve"> </w:t>
          </w:r>
          <w:r>
            <w:rPr>
              <w:rFonts w:ascii="Calibri Light" w:hAnsi="Calibri Light"/>
              <w:w w:val="90"/>
              <w:sz w:val="18"/>
              <w:szCs w:val="18"/>
            </w:rPr>
            <w:t xml:space="preserve">I.T.I. </w:t>
          </w:r>
          <w:r w:rsidRPr="003B31F8">
            <w:rPr>
              <w:rFonts w:ascii="Calibri Light" w:hAnsi="Calibri Light"/>
              <w:w w:val="90"/>
              <w:sz w:val="18"/>
              <w:szCs w:val="18"/>
            </w:rPr>
            <w:t>“</w:t>
          </w:r>
          <w:r w:rsidRPr="003B31F8">
            <w:rPr>
              <w:rFonts w:ascii="Calibri Light" w:hAnsi="Calibri Light"/>
              <w:i/>
              <w:w w:val="90"/>
              <w:sz w:val="18"/>
              <w:szCs w:val="18"/>
            </w:rPr>
            <w:t>E. Ferrari</w:t>
          </w:r>
          <w:r w:rsidRPr="003B31F8">
            <w:rPr>
              <w:rFonts w:ascii="Calibri Light" w:hAnsi="Calibri Light"/>
              <w:w w:val="90"/>
              <w:sz w:val="18"/>
              <w:szCs w:val="18"/>
            </w:rPr>
            <w:t>”</w:t>
          </w:r>
          <w:r>
            <w:rPr>
              <w:rFonts w:ascii="Calibri Light" w:hAnsi="Calibri Light"/>
              <w:w w:val="90"/>
              <w:sz w:val="18"/>
              <w:szCs w:val="18"/>
            </w:rPr>
            <w:t xml:space="preserve"> Borgo a Mozzano</w:t>
          </w:r>
        </w:p>
      </w:tc>
      <w:bookmarkStart w:id="0" w:name="_GoBack"/>
      <w:bookmarkEnd w:id="0"/>
    </w:tr>
    <w:tr w:rsidR="003A085F" w:rsidTr="00F90D99">
      <w:trPr>
        <w:trHeight w:val="613"/>
      </w:trPr>
      <w:tc>
        <w:tcPr>
          <w:tcW w:w="9071" w:type="dxa"/>
        </w:tcPr>
        <w:p w:rsidR="00F90D99" w:rsidRDefault="003A085F">
          <w:pPr>
            <w:pStyle w:val="Intestazione"/>
            <w:rPr>
              <w:rFonts w:ascii="Arial Narrow" w:hAnsi="Arial Narrow"/>
              <w:sz w:val="18"/>
              <w:szCs w:val="18"/>
            </w:rPr>
          </w:pPr>
          <w:r w:rsidRPr="00306F78">
            <w:rPr>
              <w:rFonts w:ascii="Arial Narrow" w:hAnsi="Arial Narrow"/>
              <w:sz w:val="18"/>
              <w:szCs w:val="18"/>
            </w:rPr>
            <w:t>Sede legale: Via dell’Acquedotto, 18 – 55051 BARGA (LU)</w:t>
          </w:r>
          <w:r w:rsidRPr="00306F78">
            <w:rPr>
              <w:rFonts w:ascii="Calibri Light" w:hAnsi="Calibri Light"/>
              <w:w w:val="90"/>
              <w:sz w:val="18"/>
              <w:szCs w:val="18"/>
            </w:rPr>
            <w:t xml:space="preserve"> -</w:t>
          </w:r>
          <w:r w:rsidRPr="00306F78">
            <w:rPr>
              <w:rFonts w:ascii="Arial Narrow" w:hAnsi="Arial Narrow"/>
              <w:sz w:val="18"/>
              <w:szCs w:val="18"/>
            </w:rPr>
            <w:t xml:space="preserve">TEL.: 0583-723026 – FAX: 0583-723595 – Sito Web: </w:t>
          </w:r>
          <w:hyperlink r:id="rId2" w:history="1">
            <w:r w:rsidR="00F90D99" w:rsidRPr="00652458">
              <w:rPr>
                <w:rStyle w:val="Collegamentoipertestuale"/>
                <w:rFonts w:ascii="Arial Narrow" w:hAnsi="Arial Narrow"/>
                <w:sz w:val="18"/>
                <w:szCs w:val="18"/>
              </w:rPr>
              <w:t>www.isibarga.gov.it</w:t>
            </w:r>
          </w:hyperlink>
        </w:p>
        <w:p w:rsidR="003A085F" w:rsidRPr="00F90D99" w:rsidRDefault="003A085F">
          <w:pPr>
            <w:pStyle w:val="Intestazione"/>
            <w:rPr>
              <w:rFonts w:ascii="Arial Narrow" w:hAnsi="Arial Narrow"/>
              <w:sz w:val="18"/>
              <w:szCs w:val="18"/>
            </w:rPr>
          </w:pPr>
          <w:r w:rsidRPr="00306F78">
            <w:rPr>
              <w:rFonts w:ascii="Arial Narrow" w:hAnsi="Arial Narrow"/>
              <w:sz w:val="18"/>
              <w:szCs w:val="18"/>
            </w:rPr>
            <w:t xml:space="preserve">E-mail: </w:t>
          </w:r>
          <w:hyperlink r:id="rId3" w:history="1">
            <w:r w:rsidRPr="00306F78">
              <w:rPr>
                <w:rStyle w:val="Collegamentoipertestuale"/>
                <w:rFonts w:ascii="Arial Narrow" w:hAnsi="Arial Narrow"/>
                <w:sz w:val="18"/>
                <w:szCs w:val="18"/>
              </w:rPr>
              <w:t>isibarga@isi-barga.it</w:t>
            </w:r>
          </w:hyperlink>
          <w:r>
            <w:rPr>
              <w:sz w:val="18"/>
              <w:szCs w:val="18"/>
            </w:rPr>
            <w:t xml:space="preserve">   PEC </w:t>
          </w:r>
          <w:hyperlink r:id="rId4" w:history="1">
            <w:r w:rsidRPr="007F72A2">
              <w:rPr>
                <w:rStyle w:val="Collegamentoipertestuale"/>
                <w:rFonts w:asciiTheme="minorHAnsi" w:hAnsiTheme="minorHAnsi" w:cstheme="minorBidi"/>
                <w:sz w:val="18"/>
                <w:szCs w:val="18"/>
              </w:rPr>
              <w:t>luis00300x@pec.istruzione.it</w:t>
            </w:r>
          </w:hyperlink>
          <w:r>
            <w:rPr>
              <w:sz w:val="18"/>
              <w:szCs w:val="18"/>
            </w:rPr>
            <w:t xml:space="preserve"> </w:t>
          </w:r>
          <w:r w:rsidRPr="00D334B9">
            <w:rPr>
              <w:rFonts w:ascii="Arial Narrow" w:hAnsi="Arial Narrow"/>
              <w:sz w:val="12"/>
            </w:rPr>
            <w:t xml:space="preserve"> </w:t>
          </w:r>
          <w:r>
            <w:rPr>
              <w:rFonts w:ascii="Arial Narrow" w:hAnsi="Arial Narrow"/>
              <w:sz w:val="12"/>
            </w:rPr>
            <w:t xml:space="preserve"> </w:t>
          </w:r>
          <w:r w:rsidRPr="003A085F">
            <w:rPr>
              <w:rFonts w:ascii="Arial Narrow" w:hAnsi="Arial Narrow"/>
              <w:sz w:val="20"/>
              <w:szCs w:val="20"/>
            </w:rPr>
            <w:t xml:space="preserve">– </w:t>
          </w:r>
          <w:r>
            <w:rPr>
              <w:rFonts w:ascii="Arial Narrow" w:hAnsi="Arial Narrow"/>
              <w:sz w:val="20"/>
              <w:szCs w:val="20"/>
            </w:rPr>
            <w:t xml:space="preserve"> </w:t>
          </w:r>
          <w:r w:rsidRPr="003A085F">
            <w:rPr>
              <w:rFonts w:ascii="Arial Narrow" w:hAnsi="Arial Narrow"/>
              <w:sz w:val="20"/>
              <w:szCs w:val="20"/>
            </w:rPr>
            <w:t>C.F. 90004830460</w:t>
          </w:r>
          <w:r w:rsidR="00632F60">
            <w:rPr>
              <w:rFonts w:ascii="Arial Narrow" w:hAnsi="Arial Narrow"/>
              <w:sz w:val="20"/>
              <w:szCs w:val="20"/>
            </w:rPr>
            <w:t xml:space="preserve"> - </w:t>
          </w:r>
        </w:p>
      </w:tc>
    </w:tr>
  </w:tbl>
  <w:p w:rsidR="003B31F8" w:rsidRDefault="003B31F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99" w:rsidRDefault="00F90D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38E"/>
    <w:multiLevelType w:val="hybridMultilevel"/>
    <w:tmpl w:val="F7121DA4"/>
    <w:lvl w:ilvl="0" w:tplc="2FEE3994">
      <w:start w:val="1"/>
      <w:numFmt w:val="bullet"/>
      <w:lvlText w:val=""/>
      <w:lvlJc w:val="left"/>
      <w:pPr>
        <w:tabs>
          <w:tab w:val="num" w:pos="680"/>
        </w:tabs>
        <w:ind w:left="62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088629EB"/>
    <w:multiLevelType w:val="hybridMultilevel"/>
    <w:tmpl w:val="A942B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CE6FA9"/>
    <w:multiLevelType w:val="hybridMultilevel"/>
    <w:tmpl w:val="057E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EFA"/>
    <w:multiLevelType w:val="hybridMultilevel"/>
    <w:tmpl w:val="E5A0A714"/>
    <w:name w:val="WW8Num22"/>
    <w:lvl w:ilvl="0" w:tplc="C2E0B680">
      <w:start w:val="1"/>
      <w:numFmt w:val="bullet"/>
      <w:lvlText w:val="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B5904"/>
    <w:multiLevelType w:val="multilevel"/>
    <w:tmpl w:val="7C5083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01C2859"/>
    <w:multiLevelType w:val="hybridMultilevel"/>
    <w:tmpl w:val="4546240A"/>
    <w:lvl w:ilvl="0" w:tplc="2FEE3994">
      <w:start w:val="1"/>
      <w:numFmt w:val="bullet"/>
      <w:lvlText w:val=""/>
      <w:lvlJc w:val="left"/>
      <w:pPr>
        <w:tabs>
          <w:tab w:val="num" w:pos="510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E5140"/>
    <w:multiLevelType w:val="hybridMultilevel"/>
    <w:tmpl w:val="AAEEE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A0DD4"/>
    <w:multiLevelType w:val="hybridMultilevel"/>
    <w:tmpl w:val="6C6250D8"/>
    <w:name w:val="WW8Num23"/>
    <w:lvl w:ilvl="0" w:tplc="C2E0B68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8">
    <w:nsid w:val="244816E3"/>
    <w:multiLevelType w:val="hybridMultilevel"/>
    <w:tmpl w:val="6B7E5C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037CB"/>
    <w:multiLevelType w:val="hybridMultilevel"/>
    <w:tmpl w:val="D130DAC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>
    <w:nsid w:val="27565B2F"/>
    <w:multiLevelType w:val="hybridMultilevel"/>
    <w:tmpl w:val="ABA21710"/>
    <w:lvl w:ilvl="0" w:tplc="2FEE3994">
      <w:start w:val="1"/>
      <w:numFmt w:val="bullet"/>
      <w:lvlText w:val=""/>
      <w:lvlJc w:val="left"/>
      <w:pPr>
        <w:tabs>
          <w:tab w:val="num" w:pos="510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629BA"/>
    <w:multiLevelType w:val="multilevel"/>
    <w:tmpl w:val="D534D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9E20FD6"/>
    <w:multiLevelType w:val="hybridMultilevel"/>
    <w:tmpl w:val="50CC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37AAB"/>
    <w:multiLevelType w:val="hybridMultilevel"/>
    <w:tmpl w:val="7E366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64040"/>
    <w:multiLevelType w:val="hybridMultilevel"/>
    <w:tmpl w:val="9BDEF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13A7D"/>
    <w:multiLevelType w:val="hybridMultilevel"/>
    <w:tmpl w:val="A63CD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1A73"/>
    <w:multiLevelType w:val="hybridMultilevel"/>
    <w:tmpl w:val="B6265E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764438"/>
    <w:multiLevelType w:val="hybridMultilevel"/>
    <w:tmpl w:val="A3B043CE"/>
    <w:lvl w:ilvl="0" w:tplc="2FEE3994">
      <w:start w:val="1"/>
      <w:numFmt w:val="bullet"/>
      <w:lvlText w:val=""/>
      <w:lvlJc w:val="left"/>
      <w:pPr>
        <w:tabs>
          <w:tab w:val="num" w:pos="510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2F3402"/>
    <w:multiLevelType w:val="hybridMultilevel"/>
    <w:tmpl w:val="ED0A3FF2"/>
    <w:lvl w:ilvl="0" w:tplc="2FEE3994">
      <w:start w:val="1"/>
      <w:numFmt w:val="bullet"/>
      <w:lvlText w:val=""/>
      <w:lvlJc w:val="left"/>
      <w:pPr>
        <w:tabs>
          <w:tab w:val="num" w:pos="510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E6DF2"/>
    <w:multiLevelType w:val="hybridMultilevel"/>
    <w:tmpl w:val="6ABABD8E"/>
    <w:name w:val="WW8Num222"/>
    <w:lvl w:ilvl="0" w:tplc="C2E0B680">
      <w:start w:val="1"/>
      <w:numFmt w:val="bullet"/>
      <w:lvlText w:val="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C6203"/>
    <w:multiLevelType w:val="hybridMultilevel"/>
    <w:tmpl w:val="2D880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41480"/>
    <w:multiLevelType w:val="hybridMultilevel"/>
    <w:tmpl w:val="B31605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52F4F"/>
    <w:multiLevelType w:val="hybridMultilevel"/>
    <w:tmpl w:val="A59CD3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B4C6D"/>
    <w:multiLevelType w:val="hybridMultilevel"/>
    <w:tmpl w:val="897850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1243E5"/>
    <w:multiLevelType w:val="hybridMultilevel"/>
    <w:tmpl w:val="B80ACA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9225A"/>
    <w:multiLevelType w:val="hybridMultilevel"/>
    <w:tmpl w:val="25081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71A8D"/>
    <w:multiLevelType w:val="hybridMultilevel"/>
    <w:tmpl w:val="B540C78C"/>
    <w:lvl w:ilvl="0" w:tplc="2FEE3994">
      <w:start w:val="1"/>
      <w:numFmt w:val="bullet"/>
      <w:lvlText w:val=""/>
      <w:lvlJc w:val="left"/>
      <w:pPr>
        <w:tabs>
          <w:tab w:val="num" w:pos="510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897251"/>
    <w:multiLevelType w:val="hybridMultilevel"/>
    <w:tmpl w:val="B37E5A2A"/>
    <w:lvl w:ilvl="0" w:tplc="2FEE3994">
      <w:start w:val="1"/>
      <w:numFmt w:val="bullet"/>
      <w:lvlText w:val=""/>
      <w:lvlJc w:val="left"/>
      <w:pPr>
        <w:tabs>
          <w:tab w:val="num" w:pos="510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180EE9"/>
    <w:multiLevelType w:val="hybridMultilevel"/>
    <w:tmpl w:val="A35CB1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356941"/>
    <w:multiLevelType w:val="multilevel"/>
    <w:tmpl w:val="75E0734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E0D3BF9"/>
    <w:multiLevelType w:val="hybridMultilevel"/>
    <w:tmpl w:val="8C68F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42A83"/>
    <w:multiLevelType w:val="hybridMultilevel"/>
    <w:tmpl w:val="4E6CE7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7388E"/>
    <w:multiLevelType w:val="hybridMultilevel"/>
    <w:tmpl w:val="B6A466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0"/>
  </w:num>
  <w:num w:numId="4">
    <w:abstractNumId w:val="23"/>
  </w:num>
  <w:num w:numId="5">
    <w:abstractNumId w:val="22"/>
  </w:num>
  <w:num w:numId="6">
    <w:abstractNumId w:val="31"/>
  </w:num>
  <w:num w:numId="7">
    <w:abstractNumId w:val="2"/>
  </w:num>
  <w:num w:numId="8">
    <w:abstractNumId w:val="12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20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24"/>
  </w:num>
  <w:num w:numId="20">
    <w:abstractNumId w:val="25"/>
  </w:num>
  <w:num w:numId="21">
    <w:abstractNumId w:val="14"/>
  </w:num>
  <w:num w:numId="22">
    <w:abstractNumId w:val="3"/>
  </w:num>
  <w:num w:numId="23">
    <w:abstractNumId w:val="7"/>
  </w:num>
  <w:num w:numId="24">
    <w:abstractNumId w:val="19"/>
  </w:num>
  <w:num w:numId="25">
    <w:abstractNumId w:val="26"/>
  </w:num>
  <w:num w:numId="26">
    <w:abstractNumId w:val="5"/>
  </w:num>
  <w:num w:numId="27">
    <w:abstractNumId w:val="0"/>
  </w:num>
  <w:num w:numId="28">
    <w:abstractNumId w:val="17"/>
  </w:num>
  <w:num w:numId="29">
    <w:abstractNumId w:val="27"/>
  </w:num>
  <w:num w:numId="30">
    <w:abstractNumId w:val="10"/>
  </w:num>
  <w:num w:numId="31">
    <w:abstractNumId w:val="18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1F8"/>
    <w:rsid w:val="00001313"/>
    <w:rsid w:val="0000261A"/>
    <w:rsid w:val="000204B5"/>
    <w:rsid w:val="00020826"/>
    <w:rsid w:val="00021569"/>
    <w:rsid w:val="00023E3E"/>
    <w:rsid w:val="00032116"/>
    <w:rsid w:val="00033B83"/>
    <w:rsid w:val="000365C7"/>
    <w:rsid w:val="00040FAE"/>
    <w:rsid w:val="00045A4F"/>
    <w:rsid w:val="000520AF"/>
    <w:rsid w:val="000569CE"/>
    <w:rsid w:val="00056E5F"/>
    <w:rsid w:val="000679DC"/>
    <w:rsid w:val="000A7B62"/>
    <w:rsid w:val="000B6C4D"/>
    <w:rsid w:val="000C5013"/>
    <w:rsid w:val="000D0248"/>
    <w:rsid w:val="000D09C1"/>
    <w:rsid w:val="000D27DF"/>
    <w:rsid w:val="000D429A"/>
    <w:rsid w:val="000D62E6"/>
    <w:rsid w:val="000E2C90"/>
    <w:rsid w:val="000F3529"/>
    <w:rsid w:val="001136FD"/>
    <w:rsid w:val="00124E58"/>
    <w:rsid w:val="001325FD"/>
    <w:rsid w:val="0014090C"/>
    <w:rsid w:val="00144226"/>
    <w:rsid w:val="00146A98"/>
    <w:rsid w:val="00157117"/>
    <w:rsid w:val="001574B8"/>
    <w:rsid w:val="0016252C"/>
    <w:rsid w:val="00163162"/>
    <w:rsid w:val="0018056B"/>
    <w:rsid w:val="001828FA"/>
    <w:rsid w:val="00196F13"/>
    <w:rsid w:val="001A1A57"/>
    <w:rsid w:val="001B00EC"/>
    <w:rsid w:val="001D59F0"/>
    <w:rsid w:val="001E2EB0"/>
    <w:rsid w:val="001E4C32"/>
    <w:rsid w:val="001F34B8"/>
    <w:rsid w:val="001F66AB"/>
    <w:rsid w:val="00204CA7"/>
    <w:rsid w:val="00205B79"/>
    <w:rsid w:val="0020653C"/>
    <w:rsid w:val="002065A2"/>
    <w:rsid w:val="00211392"/>
    <w:rsid w:val="002123CE"/>
    <w:rsid w:val="00220539"/>
    <w:rsid w:val="002264D3"/>
    <w:rsid w:val="002265D8"/>
    <w:rsid w:val="002525C0"/>
    <w:rsid w:val="0025396A"/>
    <w:rsid w:val="0026025C"/>
    <w:rsid w:val="002766D9"/>
    <w:rsid w:val="00280075"/>
    <w:rsid w:val="00280531"/>
    <w:rsid w:val="002810AD"/>
    <w:rsid w:val="002B65B6"/>
    <w:rsid w:val="002C240A"/>
    <w:rsid w:val="002C6D82"/>
    <w:rsid w:val="002D155B"/>
    <w:rsid w:val="002E55C4"/>
    <w:rsid w:val="002F4137"/>
    <w:rsid w:val="00302C8C"/>
    <w:rsid w:val="00305E55"/>
    <w:rsid w:val="00306F78"/>
    <w:rsid w:val="00307EE3"/>
    <w:rsid w:val="003133E3"/>
    <w:rsid w:val="00321453"/>
    <w:rsid w:val="00330B7E"/>
    <w:rsid w:val="00330D01"/>
    <w:rsid w:val="00342B10"/>
    <w:rsid w:val="00356E87"/>
    <w:rsid w:val="00357DD2"/>
    <w:rsid w:val="00366EDE"/>
    <w:rsid w:val="00371301"/>
    <w:rsid w:val="00371D23"/>
    <w:rsid w:val="00372E90"/>
    <w:rsid w:val="00392811"/>
    <w:rsid w:val="003A085F"/>
    <w:rsid w:val="003A355C"/>
    <w:rsid w:val="003B1C22"/>
    <w:rsid w:val="003B31F8"/>
    <w:rsid w:val="003B74B8"/>
    <w:rsid w:val="003B756B"/>
    <w:rsid w:val="003C00C0"/>
    <w:rsid w:val="003C71AE"/>
    <w:rsid w:val="003D01AE"/>
    <w:rsid w:val="003D7000"/>
    <w:rsid w:val="003E4957"/>
    <w:rsid w:val="003F251D"/>
    <w:rsid w:val="003F2C92"/>
    <w:rsid w:val="0040063B"/>
    <w:rsid w:val="0040498F"/>
    <w:rsid w:val="0040568D"/>
    <w:rsid w:val="0041777C"/>
    <w:rsid w:val="00421687"/>
    <w:rsid w:val="00422DBC"/>
    <w:rsid w:val="0044363B"/>
    <w:rsid w:val="00460436"/>
    <w:rsid w:val="004922EF"/>
    <w:rsid w:val="00493550"/>
    <w:rsid w:val="00494415"/>
    <w:rsid w:val="004979DE"/>
    <w:rsid w:val="004A4A36"/>
    <w:rsid w:val="004B6567"/>
    <w:rsid w:val="004C6A92"/>
    <w:rsid w:val="004E5475"/>
    <w:rsid w:val="004F6C6E"/>
    <w:rsid w:val="00510F82"/>
    <w:rsid w:val="005237C5"/>
    <w:rsid w:val="00525B32"/>
    <w:rsid w:val="0053345A"/>
    <w:rsid w:val="00534DAE"/>
    <w:rsid w:val="0053640A"/>
    <w:rsid w:val="00540D85"/>
    <w:rsid w:val="0054447E"/>
    <w:rsid w:val="00560101"/>
    <w:rsid w:val="005658D5"/>
    <w:rsid w:val="00566854"/>
    <w:rsid w:val="005733E0"/>
    <w:rsid w:val="00577DDB"/>
    <w:rsid w:val="005A6C3A"/>
    <w:rsid w:val="005B32D6"/>
    <w:rsid w:val="005C62E4"/>
    <w:rsid w:val="005C6958"/>
    <w:rsid w:val="005C7B92"/>
    <w:rsid w:val="005D6260"/>
    <w:rsid w:val="005D6CDF"/>
    <w:rsid w:val="006012A9"/>
    <w:rsid w:val="00602AD8"/>
    <w:rsid w:val="00612841"/>
    <w:rsid w:val="00612CD5"/>
    <w:rsid w:val="006260A3"/>
    <w:rsid w:val="00630ED1"/>
    <w:rsid w:val="00632F60"/>
    <w:rsid w:val="0064265C"/>
    <w:rsid w:val="00655219"/>
    <w:rsid w:val="006601AD"/>
    <w:rsid w:val="00660218"/>
    <w:rsid w:val="006607AC"/>
    <w:rsid w:val="00665791"/>
    <w:rsid w:val="00674EF6"/>
    <w:rsid w:val="00681277"/>
    <w:rsid w:val="0069174F"/>
    <w:rsid w:val="00693BD2"/>
    <w:rsid w:val="006971D0"/>
    <w:rsid w:val="006A3BE0"/>
    <w:rsid w:val="006A563A"/>
    <w:rsid w:val="006A5B4E"/>
    <w:rsid w:val="006B335A"/>
    <w:rsid w:val="006C4B2C"/>
    <w:rsid w:val="006C4DAE"/>
    <w:rsid w:val="006D0902"/>
    <w:rsid w:val="006D3C21"/>
    <w:rsid w:val="006D6A82"/>
    <w:rsid w:val="006E309A"/>
    <w:rsid w:val="006E65CA"/>
    <w:rsid w:val="006E6B15"/>
    <w:rsid w:val="006F05F4"/>
    <w:rsid w:val="006F23D9"/>
    <w:rsid w:val="00703626"/>
    <w:rsid w:val="00704370"/>
    <w:rsid w:val="007048EB"/>
    <w:rsid w:val="00706F07"/>
    <w:rsid w:val="0071189C"/>
    <w:rsid w:val="007177C1"/>
    <w:rsid w:val="0073127C"/>
    <w:rsid w:val="00731CC6"/>
    <w:rsid w:val="00750C63"/>
    <w:rsid w:val="00762247"/>
    <w:rsid w:val="00762EEB"/>
    <w:rsid w:val="00764281"/>
    <w:rsid w:val="007643A7"/>
    <w:rsid w:val="00767E0D"/>
    <w:rsid w:val="00770B89"/>
    <w:rsid w:val="00774567"/>
    <w:rsid w:val="0077636E"/>
    <w:rsid w:val="0078154F"/>
    <w:rsid w:val="00782654"/>
    <w:rsid w:val="007829D7"/>
    <w:rsid w:val="00782BBD"/>
    <w:rsid w:val="00782F0F"/>
    <w:rsid w:val="007857F5"/>
    <w:rsid w:val="00792A02"/>
    <w:rsid w:val="007B2385"/>
    <w:rsid w:val="007B2644"/>
    <w:rsid w:val="007B6566"/>
    <w:rsid w:val="007D5EBC"/>
    <w:rsid w:val="007E1A52"/>
    <w:rsid w:val="007E43BD"/>
    <w:rsid w:val="007E455D"/>
    <w:rsid w:val="007E6D0A"/>
    <w:rsid w:val="007F72A2"/>
    <w:rsid w:val="00805C96"/>
    <w:rsid w:val="00814520"/>
    <w:rsid w:val="00821E1B"/>
    <w:rsid w:val="00830C62"/>
    <w:rsid w:val="0084255A"/>
    <w:rsid w:val="008466E1"/>
    <w:rsid w:val="008503CA"/>
    <w:rsid w:val="00856109"/>
    <w:rsid w:val="00863990"/>
    <w:rsid w:val="00873AB6"/>
    <w:rsid w:val="008746AB"/>
    <w:rsid w:val="008904DC"/>
    <w:rsid w:val="0089415C"/>
    <w:rsid w:val="008A0446"/>
    <w:rsid w:val="008A433B"/>
    <w:rsid w:val="008D136A"/>
    <w:rsid w:val="008D550C"/>
    <w:rsid w:val="008D5CBE"/>
    <w:rsid w:val="008F7F33"/>
    <w:rsid w:val="00906BE1"/>
    <w:rsid w:val="009139EE"/>
    <w:rsid w:val="00926E03"/>
    <w:rsid w:val="00937118"/>
    <w:rsid w:val="00937CC9"/>
    <w:rsid w:val="00946A4C"/>
    <w:rsid w:val="009562D2"/>
    <w:rsid w:val="00957463"/>
    <w:rsid w:val="00963F13"/>
    <w:rsid w:val="00966B70"/>
    <w:rsid w:val="009751B0"/>
    <w:rsid w:val="00987EAB"/>
    <w:rsid w:val="00991E4F"/>
    <w:rsid w:val="00994586"/>
    <w:rsid w:val="009A38B4"/>
    <w:rsid w:val="009B3E3E"/>
    <w:rsid w:val="009B65A0"/>
    <w:rsid w:val="009C4AF8"/>
    <w:rsid w:val="009C50A1"/>
    <w:rsid w:val="009C6AF6"/>
    <w:rsid w:val="009E353F"/>
    <w:rsid w:val="009F6A5D"/>
    <w:rsid w:val="00A00B44"/>
    <w:rsid w:val="00A01845"/>
    <w:rsid w:val="00A06A26"/>
    <w:rsid w:val="00A2282F"/>
    <w:rsid w:val="00A4418D"/>
    <w:rsid w:val="00A6257F"/>
    <w:rsid w:val="00A66FBA"/>
    <w:rsid w:val="00A7253D"/>
    <w:rsid w:val="00A76093"/>
    <w:rsid w:val="00A8317A"/>
    <w:rsid w:val="00A87A66"/>
    <w:rsid w:val="00A9240B"/>
    <w:rsid w:val="00A95881"/>
    <w:rsid w:val="00AA178D"/>
    <w:rsid w:val="00AA3A28"/>
    <w:rsid w:val="00AA6353"/>
    <w:rsid w:val="00AB3D8C"/>
    <w:rsid w:val="00AB751F"/>
    <w:rsid w:val="00AD3C37"/>
    <w:rsid w:val="00AD5364"/>
    <w:rsid w:val="00AD72A1"/>
    <w:rsid w:val="00AE1AE1"/>
    <w:rsid w:val="00AF251E"/>
    <w:rsid w:val="00AF2CA6"/>
    <w:rsid w:val="00AF7021"/>
    <w:rsid w:val="00B000CC"/>
    <w:rsid w:val="00B0293D"/>
    <w:rsid w:val="00B0470D"/>
    <w:rsid w:val="00B223D3"/>
    <w:rsid w:val="00B31276"/>
    <w:rsid w:val="00B3308A"/>
    <w:rsid w:val="00B4476A"/>
    <w:rsid w:val="00B44F5E"/>
    <w:rsid w:val="00B54AD7"/>
    <w:rsid w:val="00B54C92"/>
    <w:rsid w:val="00B55C37"/>
    <w:rsid w:val="00B57E49"/>
    <w:rsid w:val="00B6469D"/>
    <w:rsid w:val="00B71B83"/>
    <w:rsid w:val="00B82735"/>
    <w:rsid w:val="00BA2F38"/>
    <w:rsid w:val="00BA72B3"/>
    <w:rsid w:val="00BB081C"/>
    <w:rsid w:val="00BD0A84"/>
    <w:rsid w:val="00BD4942"/>
    <w:rsid w:val="00BD5811"/>
    <w:rsid w:val="00BD622D"/>
    <w:rsid w:val="00BD7737"/>
    <w:rsid w:val="00C22460"/>
    <w:rsid w:val="00C2504F"/>
    <w:rsid w:val="00C26502"/>
    <w:rsid w:val="00C31AB1"/>
    <w:rsid w:val="00C46D96"/>
    <w:rsid w:val="00C5406E"/>
    <w:rsid w:val="00C6790E"/>
    <w:rsid w:val="00C7280F"/>
    <w:rsid w:val="00C814AF"/>
    <w:rsid w:val="00C86F1B"/>
    <w:rsid w:val="00C92D49"/>
    <w:rsid w:val="00CC17BC"/>
    <w:rsid w:val="00CC2058"/>
    <w:rsid w:val="00CD6327"/>
    <w:rsid w:val="00CE17B0"/>
    <w:rsid w:val="00CE4771"/>
    <w:rsid w:val="00CE4DEC"/>
    <w:rsid w:val="00D110FE"/>
    <w:rsid w:val="00D25E75"/>
    <w:rsid w:val="00D27D6F"/>
    <w:rsid w:val="00D30E94"/>
    <w:rsid w:val="00D33052"/>
    <w:rsid w:val="00D334B9"/>
    <w:rsid w:val="00D40766"/>
    <w:rsid w:val="00D470C8"/>
    <w:rsid w:val="00D506BA"/>
    <w:rsid w:val="00D513CC"/>
    <w:rsid w:val="00D521DD"/>
    <w:rsid w:val="00D5725D"/>
    <w:rsid w:val="00D624CA"/>
    <w:rsid w:val="00D700F7"/>
    <w:rsid w:val="00D852BB"/>
    <w:rsid w:val="00D9218C"/>
    <w:rsid w:val="00DA0D20"/>
    <w:rsid w:val="00DA1A8A"/>
    <w:rsid w:val="00DC2ABA"/>
    <w:rsid w:val="00DD00E4"/>
    <w:rsid w:val="00DD3A36"/>
    <w:rsid w:val="00DD6CDE"/>
    <w:rsid w:val="00DE0262"/>
    <w:rsid w:val="00E02287"/>
    <w:rsid w:val="00E044D5"/>
    <w:rsid w:val="00E32F90"/>
    <w:rsid w:val="00E3351D"/>
    <w:rsid w:val="00E415BD"/>
    <w:rsid w:val="00E4709D"/>
    <w:rsid w:val="00E55368"/>
    <w:rsid w:val="00E556FD"/>
    <w:rsid w:val="00E66D1B"/>
    <w:rsid w:val="00E75E74"/>
    <w:rsid w:val="00E932DD"/>
    <w:rsid w:val="00EB25BD"/>
    <w:rsid w:val="00EC1818"/>
    <w:rsid w:val="00EC3CA9"/>
    <w:rsid w:val="00EC5E92"/>
    <w:rsid w:val="00ED7DE8"/>
    <w:rsid w:val="00EE10B1"/>
    <w:rsid w:val="00EE2A22"/>
    <w:rsid w:val="00EE62A9"/>
    <w:rsid w:val="00EF5FDA"/>
    <w:rsid w:val="00EF7422"/>
    <w:rsid w:val="00F00700"/>
    <w:rsid w:val="00F01628"/>
    <w:rsid w:val="00F04177"/>
    <w:rsid w:val="00F0656B"/>
    <w:rsid w:val="00F166C6"/>
    <w:rsid w:val="00F21A9A"/>
    <w:rsid w:val="00F24295"/>
    <w:rsid w:val="00F24B6E"/>
    <w:rsid w:val="00F352DE"/>
    <w:rsid w:val="00F4105B"/>
    <w:rsid w:val="00F765A4"/>
    <w:rsid w:val="00F858B7"/>
    <w:rsid w:val="00F90D99"/>
    <w:rsid w:val="00F91CF6"/>
    <w:rsid w:val="00F94265"/>
    <w:rsid w:val="00F976D0"/>
    <w:rsid w:val="00FA5B5D"/>
    <w:rsid w:val="00FB20FB"/>
    <w:rsid w:val="00FC1622"/>
    <w:rsid w:val="00FD077F"/>
    <w:rsid w:val="00FD2750"/>
    <w:rsid w:val="00FD2C6B"/>
    <w:rsid w:val="00FD4B17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26"/>
    <w:pPr>
      <w:spacing w:after="0" w:line="240" w:lineRule="auto"/>
    </w:pPr>
    <w:rPr>
      <w:rFonts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25FD"/>
    <w:pPr>
      <w:keepNext/>
      <w:jc w:val="both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92A02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92A02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92A02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92A02"/>
    <w:pPr>
      <w:spacing w:before="240" w:after="60"/>
      <w:outlineLvl w:val="6"/>
    </w:pPr>
    <w:rPr>
      <w:rFonts w:ascii="Calibri" w:hAnsi="Calibri"/>
      <w:color w:val="00000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92A02"/>
    <w:pPr>
      <w:spacing w:before="240" w:after="60"/>
      <w:outlineLvl w:val="7"/>
    </w:pPr>
    <w:rPr>
      <w:rFonts w:ascii="Calibri" w:hAnsi="Calibri"/>
      <w:i/>
      <w:iCs/>
      <w:color w:val="00000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92A02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325FD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792A02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92A02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92A02"/>
    <w:rPr>
      <w:rFonts w:ascii="Calibri" w:hAnsi="Calibri" w:cs="Times New Roman"/>
      <w:b/>
      <w:bCs/>
      <w:color w:val="00000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792A02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792A02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792A02"/>
    <w:rPr>
      <w:rFonts w:ascii="Cambria" w:hAnsi="Cambria" w:cs="Times New Roman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31F8"/>
    <w:pPr>
      <w:tabs>
        <w:tab w:val="center" w:pos="4819"/>
        <w:tab w:val="right" w:pos="9638"/>
      </w:tabs>
    </w:pPr>
    <w:rPr>
      <w:rFonts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31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31F8"/>
    <w:pPr>
      <w:tabs>
        <w:tab w:val="center" w:pos="4819"/>
        <w:tab w:val="right" w:pos="9638"/>
      </w:tabs>
    </w:pPr>
    <w:rPr>
      <w:rFonts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31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1F8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31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B31F8"/>
    <w:rPr>
      <w:rFonts w:ascii="Times New Roman" w:hAnsi="Times New Roman"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177C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25C0"/>
    <w:pPr>
      <w:spacing w:after="200" w:line="276" w:lineRule="auto"/>
      <w:ind w:left="720"/>
      <w:contextualSpacing/>
    </w:pPr>
    <w:rPr>
      <w:rFonts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62247"/>
    <w:pPr>
      <w:ind w:firstLine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62247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62247"/>
    <w:pPr>
      <w:ind w:left="66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62247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218C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D9218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2A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92A02"/>
    <w:rPr>
      <w:rFonts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92A02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792A02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rsid w:val="00792A02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792A02"/>
    <w:pPr>
      <w:suppressAutoHyphens/>
    </w:pPr>
    <w:rPr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792A02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dichiusura">
    <w:name w:val="endnote reference"/>
    <w:basedOn w:val="Carpredefinitoparagrafo"/>
    <w:uiPriority w:val="99"/>
    <w:rsid w:val="00792A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93">
          <w:marLeft w:val="0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88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3892">
              <w:marLeft w:val="0"/>
              <w:marRight w:val="0"/>
              <w:marTop w:val="0"/>
              <w:marBottom w:val="0"/>
              <w:divBdr>
                <w:top w:val="dashed" w:sz="4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ibarga@isi-barga.it" TargetMode="External"/><Relationship Id="rId2" Type="http://schemas.openxmlformats.org/officeDocument/2006/relationships/hyperlink" Target="http://www.isibarga.gov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luis00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E7A2E-A124-43A9-B83A-2EF301D3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1092</Words>
  <Characters>6228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client_3</dc:creator>
  <cp:lastModifiedBy>Paolo</cp:lastModifiedBy>
  <cp:revision>3</cp:revision>
  <cp:lastPrinted>2015-11-12T18:08:00Z</cp:lastPrinted>
  <dcterms:created xsi:type="dcterms:W3CDTF">2015-11-21T09:52:00Z</dcterms:created>
  <dcterms:modified xsi:type="dcterms:W3CDTF">2015-11-26T19:09:00Z</dcterms:modified>
</cp:coreProperties>
</file>